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0F" w:rsidRDefault="008D060F" w:rsidP="008D060F">
      <w:pPr>
        <w:jc w:val="center"/>
        <w:rPr>
          <w:b/>
          <w:sz w:val="28"/>
          <w:szCs w:val="28"/>
        </w:rPr>
      </w:pPr>
      <w:r w:rsidRPr="003C0453">
        <w:rPr>
          <w:b/>
          <w:sz w:val="28"/>
          <w:szCs w:val="28"/>
        </w:rPr>
        <w:t>Министерство лесного хозяйства,</w:t>
      </w:r>
      <w:r>
        <w:rPr>
          <w:b/>
          <w:sz w:val="28"/>
          <w:szCs w:val="28"/>
        </w:rPr>
        <w:t xml:space="preserve"> </w:t>
      </w:r>
      <w:r w:rsidRPr="003C0453">
        <w:rPr>
          <w:b/>
          <w:sz w:val="28"/>
          <w:szCs w:val="28"/>
        </w:rPr>
        <w:t>природопользования</w:t>
      </w:r>
    </w:p>
    <w:p w:rsidR="008D060F" w:rsidRPr="003C0453" w:rsidRDefault="008D060F" w:rsidP="008D060F">
      <w:pPr>
        <w:jc w:val="center"/>
        <w:rPr>
          <w:b/>
          <w:sz w:val="28"/>
          <w:szCs w:val="28"/>
        </w:rPr>
      </w:pPr>
      <w:r w:rsidRPr="003C0453">
        <w:rPr>
          <w:b/>
          <w:sz w:val="28"/>
          <w:szCs w:val="28"/>
        </w:rPr>
        <w:t>и экологии</w:t>
      </w:r>
      <w:r>
        <w:rPr>
          <w:b/>
          <w:sz w:val="28"/>
          <w:szCs w:val="28"/>
        </w:rPr>
        <w:t xml:space="preserve"> </w:t>
      </w:r>
      <w:r w:rsidRPr="003C0453">
        <w:rPr>
          <w:b/>
          <w:sz w:val="28"/>
          <w:szCs w:val="28"/>
        </w:rPr>
        <w:t>Ульяновской области</w:t>
      </w:r>
    </w:p>
    <w:p w:rsidR="008D060F" w:rsidRDefault="008D060F" w:rsidP="008D060F">
      <w:pPr>
        <w:pStyle w:val="8"/>
        <w:rPr>
          <w:color w:val="000000"/>
        </w:rPr>
      </w:pPr>
    </w:p>
    <w:p w:rsidR="008D060F" w:rsidRDefault="008D060F" w:rsidP="008D060F">
      <w:pPr>
        <w:pStyle w:val="8"/>
        <w:rPr>
          <w:b w:val="0"/>
          <w:bCs w:val="0"/>
          <w:color w:val="000000"/>
        </w:rPr>
      </w:pPr>
      <w:r w:rsidRPr="00323849">
        <w:rPr>
          <w:b w:val="0"/>
          <w:bCs w:val="0"/>
          <w:color w:val="000000"/>
        </w:rPr>
        <w:t>ПРОТОКОЛ</w:t>
      </w:r>
    </w:p>
    <w:p w:rsidR="008D060F" w:rsidRPr="003C0453" w:rsidRDefault="008D060F" w:rsidP="008D060F"/>
    <w:p w:rsidR="008D060F" w:rsidRDefault="008D060F" w:rsidP="008D060F">
      <w:pPr>
        <w:jc w:val="center"/>
        <w:rPr>
          <w:b/>
          <w:color w:val="000000"/>
          <w:sz w:val="28"/>
          <w:szCs w:val="28"/>
        </w:rPr>
      </w:pPr>
      <w:r w:rsidRPr="003C0453">
        <w:rPr>
          <w:b/>
          <w:color w:val="000000"/>
          <w:sz w:val="28"/>
          <w:szCs w:val="28"/>
        </w:rPr>
        <w:t xml:space="preserve">заседания </w:t>
      </w:r>
      <w:proofErr w:type="spellStart"/>
      <w:r w:rsidR="009F16A0">
        <w:rPr>
          <w:b/>
          <w:color w:val="000000"/>
          <w:sz w:val="28"/>
          <w:szCs w:val="28"/>
        </w:rPr>
        <w:t>антикоррупционной</w:t>
      </w:r>
      <w:proofErr w:type="spellEnd"/>
      <w:r w:rsidR="009F16A0">
        <w:rPr>
          <w:b/>
          <w:color w:val="000000"/>
          <w:sz w:val="28"/>
          <w:szCs w:val="28"/>
        </w:rPr>
        <w:t xml:space="preserve"> комис</w:t>
      </w:r>
      <w:r w:rsidR="009577BF">
        <w:rPr>
          <w:b/>
          <w:color w:val="000000"/>
          <w:sz w:val="28"/>
          <w:szCs w:val="28"/>
        </w:rPr>
        <w:t>с</w:t>
      </w:r>
      <w:r w:rsidR="009F16A0">
        <w:rPr>
          <w:b/>
          <w:color w:val="000000"/>
          <w:sz w:val="28"/>
          <w:szCs w:val="28"/>
        </w:rPr>
        <w:t>ии</w:t>
      </w:r>
      <w:r w:rsidRPr="008D060F">
        <w:rPr>
          <w:b/>
          <w:color w:val="000000"/>
          <w:sz w:val="28"/>
          <w:szCs w:val="28"/>
        </w:rPr>
        <w:t xml:space="preserve"> </w:t>
      </w:r>
    </w:p>
    <w:p w:rsidR="008D060F" w:rsidRPr="003C0453" w:rsidRDefault="008D060F" w:rsidP="008D060F">
      <w:pPr>
        <w:jc w:val="center"/>
        <w:rPr>
          <w:b/>
          <w:sz w:val="28"/>
          <w:szCs w:val="28"/>
        </w:rPr>
      </w:pPr>
    </w:p>
    <w:p w:rsidR="008D060F" w:rsidRPr="003C0453" w:rsidRDefault="00245E04" w:rsidP="008D060F">
      <w:r>
        <w:t>03</w:t>
      </w:r>
      <w:r w:rsidR="008D060F">
        <w:t>.</w:t>
      </w:r>
      <w:r w:rsidR="00233DA3">
        <w:t>0</w:t>
      </w:r>
      <w:r>
        <w:t>7</w:t>
      </w:r>
      <w:r w:rsidR="008D060F" w:rsidRPr="003C0453">
        <w:t>.201</w:t>
      </w:r>
      <w:r w:rsidR="009F16A0">
        <w:t>3</w:t>
      </w:r>
      <w:r w:rsidR="008D060F" w:rsidRPr="003C0453">
        <w:t xml:space="preserve">  </w:t>
      </w:r>
      <w:r w:rsidR="008D060F">
        <w:tab/>
      </w:r>
      <w:r w:rsidR="008D060F">
        <w:tab/>
      </w:r>
      <w:r w:rsidR="008D060F">
        <w:tab/>
      </w:r>
      <w:r w:rsidR="008D060F">
        <w:tab/>
      </w:r>
      <w:r w:rsidR="008D060F">
        <w:tab/>
      </w:r>
      <w:r w:rsidR="008D060F">
        <w:tab/>
      </w:r>
      <w:r w:rsidR="008D060F">
        <w:tab/>
      </w:r>
      <w:r w:rsidR="008D060F">
        <w:tab/>
      </w:r>
      <w:r w:rsidR="008D060F">
        <w:tab/>
      </w:r>
      <w:r w:rsidR="008D060F">
        <w:tab/>
        <w:t xml:space="preserve">       </w:t>
      </w:r>
      <w:r w:rsidR="00FF5737">
        <w:t xml:space="preserve">            </w:t>
      </w:r>
      <w:r w:rsidR="008D060F" w:rsidRPr="003C0453">
        <w:t>№</w:t>
      </w:r>
      <w:r w:rsidR="008D060F">
        <w:t xml:space="preserve"> </w:t>
      </w:r>
      <w:r w:rsidR="00A22AC6">
        <w:t>7</w:t>
      </w:r>
    </w:p>
    <w:p w:rsidR="008D060F" w:rsidRDefault="008D060F" w:rsidP="008D060F">
      <w:pPr>
        <w:jc w:val="center"/>
        <w:rPr>
          <w:sz w:val="28"/>
          <w:szCs w:val="28"/>
        </w:rPr>
      </w:pPr>
      <w:r w:rsidRPr="00323849">
        <w:rPr>
          <w:sz w:val="28"/>
          <w:szCs w:val="28"/>
        </w:rPr>
        <w:t>г. Ульяновск</w:t>
      </w:r>
    </w:p>
    <w:p w:rsidR="008D060F" w:rsidRPr="00323849" w:rsidRDefault="008D060F" w:rsidP="008D060F">
      <w:pPr>
        <w:rPr>
          <w:sz w:val="28"/>
          <w:szCs w:val="28"/>
        </w:rPr>
      </w:pPr>
    </w:p>
    <w:p w:rsidR="008D060F" w:rsidRDefault="008D060F" w:rsidP="008D060F">
      <w:pPr>
        <w:pStyle w:val="2"/>
        <w:jc w:val="left"/>
        <w:rPr>
          <w:color w:val="000000"/>
        </w:rPr>
      </w:pPr>
      <w:r>
        <w:rPr>
          <w:color w:val="000000"/>
        </w:rPr>
        <w:t>Присутствовали:</w:t>
      </w:r>
    </w:p>
    <w:p w:rsidR="008D060F" w:rsidRDefault="008D060F" w:rsidP="008D060F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W w:w="9747" w:type="dxa"/>
        <w:tblLook w:val="04A0"/>
      </w:tblPr>
      <w:tblGrid>
        <w:gridCol w:w="3510"/>
        <w:gridCol w:w="6237"/>
      </w:tblGrid>
      <w:tr w:rsidR="008D060F" w:rsidRPr="0045290A" w:rsidTr="00AA288A">
        <w:tc>
          <w:tcPr>
            <w:tcW w:w="3510" w:type="dxa"/>
          </w:tcPr>
          <w:p w:rsidR="000E3663" w:rsidRDefault="000E3663" w:rsidP="000E366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Заместитель председателя</w:t>
            </w:r>
          </w:p>
          <w:p w:rsidR="008D060F" w:rsidRPr="0045290A" w:rsidRDefault="008D060F" w:rsidP="00BA19D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0E3663" w:rsidRDefault="008D060F" w:rsidP="000E3663">
            <w:pPr>
              <w:rPr>
                <w:bCs/>
                <w:color w:val="000000"/>
                <w:sz w:val="12"/>
                <w:szCs w:val="12"/>
              </w:rPr>
            </w:pPr>
            <w:r>
              <w:rPr>
                <w:color w:val="000000"/>
              </w:rPr>
              <w:t xml:space="preserve">  </w:t>
            </w:r>
            <w:r w:rsidR="000E3663">
              <w:rPr>
                <w:bCs/>
                <w:color w:val="000000"/>
                <w:sz w:val="28"/>
                <w:szCs w:val="28"/>
              </w:rPr>
              <w:t>Хохряков А.В.</w:t>
            </w:r>
            <w:r w:rsidR="000E3663" w:rsidRPr="0045290A">
              <w:rPr>
                <w:color w:val="000000"/>
              </w:rPr>
              <w:t xml:space="preserve"> –</w:t>
            </w:r>
            <w:r w:rsidR="000E3663">
              <w:rPr>
                <w:bCs/>
                <w:color w:val="000000"/>
                <w:sz w:val="28"/>
                <w:szCs w:val="28"/>
              </w:rPr>
              <w:t xml:space="preserve"> начальник организационно-кадрового отдела   </w:t>
            </w:r>
          </w:p>
          <w:p w:rsidR="008D060F" w:rsidRPr="0045290A" w:rsidRDefault="008D060F" w:rsidP="00BA19D6">
            <w:pPr>
              <w:pStyle w:val="2"/>
              <w:autoSpaceDE w:val="0"/>
              <w:autoSpaceDN w:val="0"/>
              <w:ind w:hanging="108"/>
              <w:jc w:val="left"/>
              <w:rPr>
                <w:color w:val="000000"/>
              </w:rPr>
            </w:pPr>
          </w:p>
          <w:p w:rsidR="008D060F" w:rsidRPr="0045290A" w:rsidRDefault="008D060F" w:rsidP="00BA19D6">
            <w:pPr>
              <w:pStyle w:val="2"/>
              <w:autoSpaceDE w:val="0"/>
              <w:autoSpaceDN w:val="0"/>
              <w:ind w:left="-107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D060F" w:rsidRPr="0045290A" w:rsidTr="00AA288A">
        <w:trPr>
          <w:trHeight w:val="3833"/>
        </w:trPr>
        <w:tc>
          <w:tcPr>
            <w:tcW w:w="3510" w:type="dxa"/>
          </w:tcPr>
          <w:p w:rsidR="008D060F" w:rsidRDefault="000E3663" w:rsidP="00BA19D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Секретарь комиссии</w:t>
            </w:r>
          </w:p>
          <w:p w:rsidR="00AA288A" w:rsidRPr="00AA288A" w:rsidRDefault="00AA288A" w:rsidP="00BA19D6">
            <w:pPr>
              <w:rPr>
                <w:bCs/>
                <w:color w:val="000000"/>
                <w:sz w:val="12"/>
                <w:szCs w:val="12"/>
              </w:rPr>
            </w:pPr>
          </w:p>
          <w:p w:rsidR="000E3663" w:rsidRDefault="000E3663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8D060F" w:rsidRPr="0045290A" w:rsidRDefault="008D060F" w:rsidP="00BA19D6">
            <w:pPr>
              <w:rPr>
                <w:bCs/>
                <w:color w:val="000000"/>
                <w:sz w:val="28"/>
                <w:szCs w:val="28"/>
              </w:rPr>
            </w:pPr>
            <w:r w:rsidRPr="0045290A">
              <w:rPr>
                <w:bCs/>
                <w:color w:val="000000"/>
                <w:sz w:val="28"/>
                <w:szCs w:val="28"/>
              </w:rPr>
              <w:t>Члены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5290A">
              <w:rPr>
                <w:bCs/>
                <w:color w:val="000000"/>
                <w:sz w:val="28"/>
                <w:szCs w:val="28"/>
              </w:rPr>
              <w:t xml:space="preserve">комиссии: </w:t>
            </w:r>
          </w:p>
          <w:p w:rsidR="008D060F" w:rsidRPr="0045290A" w:rsidRDefault="008D060F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8D060F" w:rsidRPr="0045290A" w:rsidRDefault="008D060F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8D060F" w:rsidRPr="0045290A" w:rsidRDefault="008D060F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8D060F" w:rsidRPr="0045290A" w:rsidRDefault="008D060F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8D060F" w:rsidRPr="0045290A" w:rsidRDefault="008D060F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8D060F" w:rsidRDefault="008D060F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9F16A0" w:rsidRDefault="009F16A0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9F16A0" w:rsidRDefault="009F16A0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9F16A0" w:rsidRDefault="009F16A0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9F16A0" w:rsidRDefault="009F16A0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9F16A0" w:rsidRDefault="00AA288A" w:rsidP="00BA19D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Приглашённые:</w:t>
            </w:r>
          </w:p>
          <w:p w:rsidR="00AA288A" w:rsidRDefault="00AA288A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AA288A" w:rsidRDefault="00AA288A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AA288A" w:rsidRDefault="00AA288A" w:rsidP="00BA19D6">
            <w:pPr>
              <w:rPr>
                <w:bCs/>
                <w:color w:val="000000"/>
                <w:sz w:val="6"/>
                <w:szCs w:val="6"/>
              </w:rPr>
            </w:pPr>
          </w:p>
          <w:p w:rsidR="00AA288A" w:rsidRDefault="00AA288A" w:rsidP="00BA19D6">
            <w:pPr>
              <w:rPr>
                <w:bCs/>
                <w:color w:val="000000"/>
                <w:sz w:val="6"/>
                <w:szCs w:val="6"/>
              </w:rPr>
            </w:pPr>
          </w:p>
          <w:p w:rsidR="00AA288A" w:rsidRPr="00AA288A" w:rsidRDefault="00AA288A" w:rsidP="00BA19D6">
            <w:pPr>
              <w:rPr>
                <w:bCs/>
                <w:color w:val="000000"/>
                <w:sz w:val="6"/>
                <w:szCs w:val="6"/>
              </w:rPr>
            </w:pPr>
          </w:p>
          <w:p w:rsidR="00AA288A" w:rsidRDefault="00AA288A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AA288A" w:rsidRDefault="00AA288A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507485" w:rsidRDefault="00507485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507485" w:rsidRDefault="00507485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507485" w:rsidRDefault="00507485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507485" w:rsidRDefault="00507485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2707BE" w:rsidRDefault="002707BE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9F16A0" w:rsidRPr="0045290A" w:rsidRDefault="009F16A0" w:rsidP="00BA19D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AA288A" w:rsidRPr="00AA288A" w:rsidRDefault="00AA288A" w:rsidP="00BA19D6">
            <w:pPr>
              <w:rPr>
                <w:bCs/>
                <w:color w:val="000000"/>
                <w:sz w:val="12"/>
                <w:szCs w:val="12"/>
              </w:rPr>
            </w:pPr>
          </w:p>
          <w:p w:rsidR="000E3663" w:rsidRDefault="000E3663" w:rsidP="00BA19D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Герасимова Е.В. – помощник Министра</w:t>
            </w:r>
          </w:p>
          <w:p w:rsidR="000E3663" w:rsidRDefault="000E3663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9F16A0" w:rsidRDefault="009F16A0" w:rsidP="00BA19D6">
            <w:pPr>
              <w:rPr>
                <w:color w:val="000000"/>
                <w:sz w:val="12"/>
                <w:szCs w:val="12"/>
              </w:rPr>
            </w:pPr>
            <w:r w:rsidRPr="009F16A0">
              <w:rPr>
                <w:bCs/>
                <w:color w:val="000000"/>
                <w:sz w:val="28"/>
                <w:szCs w:val="28"/>
              </w:rPr>
              <w:t xml:space="preserve">Жуков К.П. </w:t>
            </w:r>
            <w:r w:rsidRPr="009F16A0">
              <w:rPr>
                <w:color w:val="000000"/>
                <w:sz w:val="28"/>
                <w:szCs w:val="28"/>
              </w:rPr>
              <w:t xml:space="preserve">– независимый эксперт, доцент кафедры биологии и биоэкологи </w:t>
            </w:r>
            <w:proofErr w:type="spellStart"/>
            <w:r w:rsidRPr="009F16A0">
              <w:rPr>
                <w:color w:val="000000"/>
                <w:sz w:val="28"/>
                <w:szCs w:val="28"/>
              </w:rPr>
              <w:t>УлГУ</w:t>
            </w:r>
            <w:proofErr w:type="spellEnd"/>
            <w:r w:rsidRPr="009F16A0">
              <w:rPr>
                <w:color w:val="000000"/>
                <w:sz w:val="28"/>
                <w:szCs w:val="28"/>
              </w:rPr>
              <w:t>, кандидат биологических наук</w:t>
            </w:r>
          </w:p>
          <w:p w:rsidR="00AA288A" w:rsidRPr="00AA288A" w:rsidRDefault="00AA288A" w:rsidP="00BA19D6">
            <w:pPr>
              <w:rPr>
                <w:color w:val="000000"/>
                <w:sz w:val="12"/>
                <w:szCs w:val="12"/>
              </w:rPr>
            </w:pPr>
          </w:p>
          <w:p w:rsidR="009F16A0" w:rsidRDefault="009F16A0" w:rsidP="00BA19D6">
            <w:pPr>
              <w:rPr>
                <w:color w:val="000000"/>
                <w:sz w:val="12"/>
                <w:szCs w:val="12"/>
              </w:rPr>
            </w:pPr>
            <w:r w:rsidRPr="009F16A0">
              <w:rPr>
                <w:color w:val="000000"/>
                <w:sz w:val="28"/>
                <w:szCs w:val="28"/>
              </w:rPr>
              <w:t>Лисов Е.С. – независимый эксперт, председатель экол</w:t>
            </w:r>
            <w:r w:rsidR="00FF5737">
              <w:rPr>
                <w:color w:val="000000"/>
                <w:sz w:val="28"/>
                <w:szCs w:val="28"/>
              </w:rPr>
              <w:t>о</w:t>
            </w:r>
            <w:r w:rsidRPr="009F16A0">
              <w:rPr>
                <w:color w:val="000000"/>
                <w:sz w:val="28"/>
                <w:szCs w:val="28"/>
              </w:rPr>
              <w:t>гической палаты Ульяновской области</w:t>
            </w:r>
          </w:p>
          <w:p w:rsidR="00AA288A" w:rsidRPr="00AA288A" w:rsidRDefault="00AA288A" w:rsidP="00BA19D6">
            <w:pPr>
              <w:rPr>
                <w:bCs/>
                <w:color w:val="000000"/>
                <w:sz w:val="12"/>
                <w:szCs w:val="12"/>
              </w:rPr>
            </w:pPr>
          </w:p>
          <w:p w:rsidR="009F16A0" w:rsidRDefault="009F16A0" w:rsidP="00BA19D6">
            <w:pPr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28"/>
                <w:szCs w:val="28"/>
              </w:rPr>
              <w:t>Савиных В.В. – начальник отдела  аналитики и развития коммуникаций</w:t>
            </w:r>
          </w:p>
          <w:p w:rsidR="00AA288A" w:rsidRPr="00AA288A" w:rsidRDefault="00AA288A" w:rsidP="00BA19D6">
            <w:pPr>
              <w:rPr>
                <w:bCs/>
                <w:color w:val="000000"/>
                <w:sz w:val="12"/>
                <w:szCs w:val="12"/>
              </w:rPr>
            </w:pPr>
          </w:p>
          <w:p w:rsidR="009F16A0" w:rsidRDefault="009F16A0" w:rsidP="009F16A0">
            <w:pPr>
              <w:pStyle w:val="1"/>
              <w:ind w:firstLine="0"/>
              <w:jc w:val="both"/>
              <w:rPr>
                <w:bCs/>
                <w:color w:val="000000"/>
                <w:sz w:val="12"/>
                <w:szCs w:val="12"/>
              </w:rPr>
            </w:pPr>
            <w:r>
              <w:rPr>
                <w:sz w:val="28"/>
              </w:rPr>
              <w:t xml:space="preserve">Тимохин И.Н. </w:t>
            </w:r>
            <w:r>
              <w:rPr>
                <w:bCs/>
                <w:color w:val="000000"/>
                <w:sz w:val="28"/>
                <w:szCs w:val="28"/>
              </w:rPr>
              <w:t xml:space="preserve">– главный консультант правового </w:t>
            </w:r>
            <w:r w:rsidR="00AA288A">
              <w:rPr>
                <w:bCs/>
                <w:color w:val="000000"/>
                <w:sz w:val="28"/>
                <w:szCs w:val="28"/>
              </w:rPr>
              <w:t>отдела</w:t>
            </w:r>
            <w:r w:rsidR="00507485">
              <w:rPr>
                <w:bCs/>
                <w:color w:val="000000"/>
                <w:sz w:val="28"/>
                <w:szCs w:val="28"/>
              </w:rPr>
              <w:t>.</w:t>
            </w:r>
          </w:p>
          <w:p w:rsidR="00AA288A" w:rsidRPr="00AA288A" w:rsidRDefault="00AA288A" w:rsidP="009F16A0">
            <w:pPr>
              <w:pStyle w:val="1"/>
              <w:ind w:firstLine="0"/>
              <w:jc w:val="both"/>
              <w:rPr>
                <w:bCs/>
                <w:color w:val="000000"/>
                <w:sz w:val="12"/>
                <w:szCs w:val="12"/>
              </w:rPr>
            </w:pPr>
          </w:p>
          <w:p w:rsidR="00AA288A" w:rsidRPr="00AA288A" w:rsidRDefault="00507485" w:rsidP="00BA19D6">
            <w:pPr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28"/>
                <w:szCs w:val="28"/>
              </w:rPr>
              <w:t>Кондратьева О</w:t>
            </w:r>
            <w:r w:rsidR="00D26D14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 w:rsidR="008D060F">
              <w:rPr>
                <w:bCs/>
                <w:color w:val="000000"/>
                <w:sz w:val="28"/>
                <w:szCs w:val="28"/>
              </w:rPr>
              <w:t xml:space="preserve"> – </w:t>
            </w:r>
            <w:r>
              <w:rPr>
                <w:bCs/>
                <w:color w:val="000000"/>
                <w:sz w:val="28"/>
                <w:szCs w:val="28"/>
              </w:rPr>
              <w:t xml:space="preserve">начальник отдела  бухгалтерского учёта и  администрирования платежей </w:t>
            </w:r>
          </w:p>
          <w:p w:rsidR="00A22AC6" w:rsidRDefault="00A22AC6" w:rsidP="00681ECC">
            <w:pPr>
              <w:tabs>
                <w:tab w:val="left" w:pos="4117"/>
              </w:tabs>
              <w:rPr>
                <w:bCs/>
                <w:color w:val="000000"/>
                <w:sz w:val="12"/>
                <w:szCs w:val="12"/>
              </w:rPr>
            </w:pPr>
          </w:p>
          <w:p w:rsidR="00375435" w:rsidRDefault="00375435" w:rsidP="00681ECC">
            <w:pPr>
              <w:tabs>
                <w:tab w:val="left" w:pos="4117"/>
              </w:tabs>
              <w:rPr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Красун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Б.А.-и.о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 начальника отдела охраны окружающей среды</w:t>
            </w:r>
          </w:p>
          <w:p w:rsidR="00375435" w:rsidRPr="00375435" w:rsidRDefault="00375435" w:rsidP="00681ECC">
            <w:pPr>
              <w:tabs>
                <w:tab w:val="left" w:pos="4117"/>
              </w:tabs>
              <w:rPr>
                <w:bCs/>
                <w:color w:val="000000"/>
                <w:sz w:val="12"/>
                <w:szCs w:val="12"/>
              </w:rPr>
            </w:pPr>
          </w:p>
          <w:p w:rsidR="004C3972" w:rsidRDefault="00507485" w:rsidP="00681ECC">
            <w:pPr>
              <w:tabs>
                <w:tab w:val="left" w:pos="4117"/>
              </w:tabs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Кахановская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Ю.С. – консультант  отдела  по развитию  промышленности и предпринимательства и торговли управления экономики и торговли МО «Ульяновский район</w:t>
            </w:r>
            <w:r w:rsidR="000E3663">
              <w:rPr>
                <w:bCs/>
                <w:color w:val="000000"/>
                <w:sz w:val="28"/>
                <w:szCs w:val="28"/>
              </w:rPr>
              <w:t>»</w:t>
            </w:r>
          </w:p>
          <w:p w:rsidR="004C3972" w:rsidRDefault="004C3972" w:rsidP="00681ECC">
            <w:pPr>
              <w:tabs>
                <w:tab w:val="left" w:pos="4117"/>
              </w:tabs>
              <w:rPr>
                <w:bCs/>
                <w:color w:val="000000"/>
                <w:sz w:val="28"/>
                <w:szCs w:val="28"/>
              </w:rPr>
            </w:pPr>
          </w:p>
          <w:p w:rsidR="008D060F" w:rsidRPr="0045290A" w:rsidRDefault="00507485" w:rsidP="00B23D0F">
            <w:pPr>
              <w:tabs>
                <w:tab w:val="left" w:pos="4117"/>
              </w:tabs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Лисин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В.М.- заместитель главы администрации МО «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Карсунский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район»</w:t>
            </w:r>
          </w:p>
        </w:tc>
      </w:tr>
    </w:tbl>
    <w:p w:rsidR="009F16A0" w:rsidRDefault="009F16A0" w:rsidP="008D060F">
      <w:pPr>
        <w:jc w:val="center"/>
        <w:rPr>
          <w:bCs/>
          <w:color w:val="000000"/>
          <w:sz w:val="28"/>
          <w:szCs w:val="28"/>
        </w:rPr>
      </w:pPr>
    </w:p>
    <w:p w:rsidR="008D060F" w:rsidRDefault="008D060F" w:rsidP="008D060F">
      <w:pPr>
        <w:jc w:val="center"/>
        <w:rPr>
          <w:bCs/>
          <w:color w:val="000000"/>
          <w:sz w:val="28"/>
          <w:szCs w:val="28"/>
        </w:rPr>
      </w:pPr>
      <w:r w:rsidRPr="00E56784">
        <w:rPr>
          <w:bCs/>
          <w:color w:val="000000"/>
          <w:sz w:val="28"/>
          <w:szCs w:val="28"/>
        </w:rPr>
        <w:t>ПОВЕСТКА ДНЯ</w:t>
      </w:r>
    </w:p>
    <w:p w:rsidR="00946393" w:rsidRDefault="00946393" w:rsidP="003C41C5">
      <w:pPr>
        <w:ind w:firstLine="709"/>
        <w:jc w:val="center"/>
        <w:rPr>
          <w:bCs/>
          <w:color w:val="000000"/>
          <w:sz w:val="28"/>
          <w:szCs w:val="28"/>
        </w:rPr>
      </w:pPr>
    </w:p>
    <w:p w:rsidR="00A75E6B" w:rsidRDefault="00A22AC6" w:rsidP="003C41C5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75E6B">
        <w:rPr>
          <w:color w:val="000000"/>
          <w:sz w:val="28"/>
          <w:szCs w:val="28"/>
        </w:rPr>
        <w:t xml:space="preserve"> проделанной работе по</w:t>
      </w:r>
      <w:r>
        <w:rPr>
          <w:color w:val="000000"/>
          <w:sz w:val="28"/>
          <w:szCs w:val="28"/>
        </w:rPr>
        <w:t xml:space="preserve"> устранени</w:t>
      </w:r>
      <w:r w:rsidR="00A75E6B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нарушений, выявленных в ходе </w:t>
      </w:r>
      <w:r w:rsidR="00A75E6B">
        <w:rPr>
          <w:color w:val="000000"/>
          <w:sz w:val="28"/>
          <w:szCs w:val="28"/>
        </w:rPr>
        <w:t xml:space="preserve">контрольного мероприятия, осуществляемого Счётной палатой  </w:t>
      </w:r>
      <w:r w:rsidR="00A75E6B">
        <w:rPr>
          <w:color w:val="000000"/>
          <w:sz w:val="28"/>
          <w:szCs w:val="28"/>
        </w:rPr>
        <w:lastRenderedPageBreak/>
        <w:t xml:space="preserve">Ульяновской области по </w:t>
      </w:r>
      <w:r>
        <w:rPr>
          <w:color w:val="000000"/>
          <w:sz w:val="28"/>
          <w:szCs w:val="28"/>
        </w:rPr>
        <w:t>проверк</w:t>
      </w:r>
      <w:r w:rsidR="00A75E6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законности и результативности использования</w:t>
      </w:r>
      <w:r w:rsidR="00A75E6B">
        <w:rPr>
          <w:color w:val="000000"/>
          <w:sz w:val="28"/>
          <w:szCs w:val="28"/>
        </w:rPr>
        <w:t xml:space="preserve"> средств областного бюджета Ульяновской области, выделенных в 2011 году на реализацию мероприятий ОЦП «Охрана  окружающей среды Ульяновской области 20</w:t>
      </w:r>
      <w:r w:rsidR="009B6F19">
        <w:rPr>
          <w:color w:val="000000"/>
          <w:sz w:val="28"/>
          <w:szCs w:val="28"/>
        </w:rPr>
        <w:t>0</w:t>
      </w:r>
      <w:r w:rsidR="000E3663">
        <w:rPr>
          <w:color w:val="000000"/>
          <w:sz w:val="28"/>
          <w:szCs w:val="28"/>
        </w:rPr>
        <w:t>7</w:t>
      </w:r>
      <w:r w:rsidR="00A75E6B">
        <w:rPr>
          <w:color w:val="000000"/>
          <w:sz w:val="28"/>
          <w:szCs w:val="28"/>
        </w:rPr>
        <w:t>-2013 годы» (</w:t>
      </w:r>
      <w:r w:rsidR="000E3663">
        <w:rPr>
          <w:color w:val="000000"/>
          <w:sz w:val="28"/>
          <w:szCs w:val="28"/>
        </w:rPr>
        <w:t>строи</w:t>
      </w:r>
      <w:r w:rsidR="009B6F19">
        <w:rPr>
          <w:color w:val="000000"/>
          <w:sz w:val="28"/>
          <w:szCs w:val="28"/>
        </w:rPr>
        <w:t>тельство полигон</w:t>
      </w:r>
      <w:r w:rsidR="00B23D0F">
        <w:rPr>
          <w:color w:val="000000"/>
          <w:sz w:val="28"/>
          <w:szCs w:val="28"/>
        </w:rPr>
        <w:t>а</w:t>
      </w:r>
      <w:r w:rsidR="009B6F19">
        <w:rPr>
          <w:color w:val="000000"/>
          <w:sz w:val="28"/>
          <w:szCs w:val="28"/>
        </w:rPr>
        <w:t xml:space="preserve"> твёрдых бытовых отходов)</w:t>
      </w:r>
      <w:r w:rsidR="00A75E6B">
        <w:rPr>
          <w:color w:val="000000"/>
          <w:sz w:val="28"/>
          <w:szCs w:val="28"/>
        </w:rPr>
        <w:t xml:space="preserve"> </w:t>
      </w:r>
      <w:r w:rsidR="00245E04">
        <w:rPr>
          <w:color w:val="000000"/>
          <w:sz w:val="28"/>
          <w:szCs w:val="28"/>
        </w:rPr>
        <w:t>МО «</w:t>
      </w:r>
      <w:r w:rsidR="00507485">
        <w:rPr>
          <w:color w:val="000000"/>
          <w:sz w:val="28"/>
          <w:szCs w:val="28"/>
        </w:rPr>
        <w:t>Ульяновский район</w:t>
      </w:r>
      <w:r w:rsidR="00245E04">
        <w:rPr>
          <w:color w:val="000000"/>
          <w:sz w:val="28"/>
          <w:szCs w:val="28"/>
        </w:rPr>
        <w:t>»</w:t>
      </w:r>
      <w:r w:rsidR="009B6F19">
        <w:rPr>
          <w:color w:val="000000"/>
          <w:sz w:val="28"/>
          <w:szCs w:val="28"/>
        </w:rPr>
        <w:t>.</w:t>
      </w:r>
    </w:p>
    <w:p w:rsidR="003C41C5" w:rsidRDefault="00076E85" w:rsidP="00076E85">
      <w:pPr>
        <w:pStyle w:val="a6"/>
        <w:tabs>
          <w:tab w:val="left" w:pos="1134"/>
        </w:tabs>
        <w:ind w:left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 </w:t>
      </w:r>
      <w:r w:rsidR="003C41C5" w:rsidRPr="003C41C5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– </w:t>
      </w:r>
      <w:r w:rsidR="00507485">
        <w:rPr>
          <w:bCs/>
          <w:color w:val="000000"/>
          <w:sz w:val="28"/>
          <w:szCs w:val="28"/>
        </w:rPr>
        <w:t xml:space="preserve"> </w:t>
      </w:r>
      <w:proofErr w:type="spellStart"/>
      <w:r w:rsidR="00507485">
        <w:rPr>
          <w:bCs/>
          <w:color w:val="000000"/>
          <w:sz w:val="28"/>
          <w:szCs w:val="28"/>
        </w:rPr>
        <w:t>Кахановская</w:t>
      </w:r>
      <w:proofErr w:type="spellEnd"/>
      <w:r w:rsidR="00507485">
        <w:rPr>
          <w:bCs/>
          <w:color w:val="000000"/>
          <w:sz w:val="28"/>
          <w:szCs w:val="28"/>
        </w:rPr>
        <w:t xml:space="preserve"> Ю.С.</w:t>
      </w:r>
    </w:p>
    <w:p w:rsidR="00507485" w:rsidRDefault="00507485" w:rsidP="00507485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проделанной работе по устранению нарушений, выявленных в ходе контрольного мероприятия, осуществляемого Счётной палатой  Ульяновской области по проверке законности и результативности использования средств областного бюджета Ульяновской области, выделенных в 2011 году на реализацию мероприятий ОЦП </w:t>
      </w:r>
      <w:r w:rsidR="009B6F19">
        <w:rPr>
          <w:color w:val="000000"/>
          <w:sz w:val="28"/>
          <w:szCs w:val="28"/>
        </w:rPr>
        <w:t>«Охрана  окружающей среды Ульяновской области 2007-2013 годы» (строительство полигон</w:t>
      </w:r>
      <w:r w:rsidR="00B23D0F">
        <w:rPr>
          <w:color w:val="000000"/>
          <w:sz w:val="28"/>
          <w:szCs w:val="28"/>
        </w:rPr>
        <w:t>а</w:t>
      </w:r>
      <w:r w:rsidR="009B6F19">
        <w:rPr>
          <w:color w:val="000000"/>
          <w:sz w:val="28"/>
          <w:szCs w:val="28"/>
        </w:rPr>
        <w:t xml:space="preserve"> твёрдых бытовых отходов) </w:t>
      </w:r>
      <w:r w:rsidR="00245E04"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Карсунский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="00245E04">
        <w:rPr>
          <w:color w:val="000000"/>
          <w:sz w:val="28"/>
          <w:szCs w:val="28"/>
        </w:rPr>
        <w:t>»</w:t>
      </w:r>
      <w:r w:rsidR="009B6F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507485" w:rsidRDefault="00507485" w:rsidP="00507485">
      <w:pPr>
        <w:pStyle w:val="a6"/>
        <w:tabs>
          <w:tab w:val="left" w:pos="1134"/>
        </w:tabs>
        <w:ind w:left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 </w:t>
      </w:r>
      <w:r w:rsidRPr="003C41C5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– </w:t>
      </w:r>
      <w:proofErr w:type="spellStart"/>
      <w:r>
        <w:rPr>
          <w:bCs/>
          <w:color w:val="000000"/>
          <w:sz w:val="28"/>
          <w:szCs w:val="28"/>
        </w:rPr>
        <w:t>Лисин</w:t>
      </w:r>
      <w:proofErr w:type="spellEnd"/>
      <w:r>
        <w:rPr>
          <w:bCs/>
          <w:color w:val="000000"/>
          <w:sz w:val="28"/>
          <w:szCs w:val="28"/>
        </w:rPr>
        <w:t xml:space="preserve"> В.М.</w:t>
      </w:r>
    </w:p>
    <w:p w:rsidR="001A623D" w:rsidRPr="00F755B2" w:rsidRDefault="00F755B2" w:rsidP="00F755B2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 w:rsidRPr="00C17D9F">
        <w:rPr>
          <w:sz w:val="28"/>
          <w:szCs w:val="28"/>
        </w:rPr>
        <w:t>О</w:t>
      </w:r>
      <w:r w:rsidR="00A75E6B">
        <w:rPr>
          <w:sz w:val="28"/>
          <w:szCs w:val="28"/>
        </w:rPr>
        <w:t xml:space="preserve"> </w:t>
      </w:r>
      <w:r w:rsidR="00BF747A">
        <w:rPr>
          <w:color w:val="000000"/>
          <w:sz w:val="28"/>
          <w:szCs w:val="28"/>
        </w:rPr>
        <w:t>мерах по устранению и недопущению в дальнейшем нарушений, выявленных в ходе контрольного мероприятия, осуществляемого Министерством финансов  Ульяновской области  в апреле 2013 года по проверке</w:t>
      </w:r>
      <w:r w:rsidR="00BF747A" w:rsidRPr="00BF747A">
        <w:rPr>
          <w:color w:val="000000"/>
          <w:sz w:val="28"/>
          <w:szCs w:val="28"/>
        </w:rPr>
        <w:t xml:space="preserve"> </w:t>
      </w:r>
      <w:r w:rsidR="00BF747A">
        <w:rPr>
          <w:color w:val="000000"/>
          <w:sz w:val="28"/>
          <w:szCs w:val="28"/>
        </w:rPr>
        <w:t>целевого  и эффективного  использования средств  областного бюджета Ульяновской области</w:t>
      </w:r>
      <w:r w:rsidR="00245E04">
        <w:rPr>
          <w:color w:val="000000"/>
          <w:sz w:val="28"/>
          <w:szCs w:val="28"/>
        </w:rPr>
        <w:t>.</w:t>
      </w:r>
    </w:p>
    <w:p w:rsidR="00F755B2" w:rsidRPr="003C41C5" w:rsidRDefault="00F755B2" w:rsidP="00F755B2">
      <w:pPr>
        <w:pStyle w:val="a6"/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 </w:t>
      </w:r>
      <w:r w:rsidRPr="003C41C5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– </w:t>
      </w:r>
      <w:r w:rsidR="00A75E6B">
        <w:rPr>
          <w:bCs/>
          <w:color w:val="000000"/>
          <w:sz w:val="28"/>
          <w:szCs w:val="28"/>
        </w:rPr>
        <w:t>Кондратьева О</w:t>
      </w:r>
      <w:r>
        <w:rPr>
          <w:bCs/>
          <w:color w:val="000000"/>
          <w:sz w:val="28"/>
          <w:szCs w:val="28"/>
        </w:rPr>
        <w:t>.</w:t>
      </w:r>
      <w:r w:rsidR="00A75E6B">
        <w:rPr>
          <w:bCs/>
          <w:color w:val="000000"/>
          <w:sz w:val="28"/>
          <w:szCs w:val="28"/>
        </w:rPr>
        <w:t>А.</w:t>
      </w:r>
    </w:p>
    <w:p w:rsidR="00F755B2" w:rsidRDefault="00F755B2" w:rsidP="00F755B2">
      <w:pPr>
        <w:pStyle w:val="a6"/>
        <w:tabs>
          <w:tab w:val="left" w:pos="1134"/>
        </w:tabs>
        <w:ind w:left="709"/>
        <w:jc w:val="both"/>
        <w:rPr>
          <w:sz w:val="32"/>
          <w:szCs w:val="32"/>
        </w:rPr>
      </w:pPr>
    </w:p>
    <w:p w:rsidR="00507485" w:rsidRPr="002D4975" w:rsidRDefault="002707BE" w:rsidP="00507485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proofErr w:type="gramStart"/>
      <w:r w:rsidR="00507485" w:rsidRPr="00507485">
        <w:rPr>
          <w:sz w:val="28"/>
          <w:szCs w:val="28"/>
        </w:rPr>
        <w:t>Герасимова Е.В.</w:t>
      </w:r>
      <w:r w:rsidR="00507485" w:rsidRPr="00507485">
        <w:t xml:space="preserve"> </w:t>
      </w:r>
      <w:r w:rsidR="00507485" w:rsidRPr="002D4975">
        <w:rPr>
          <w:sz w:val="28"/>
          <w:szCs w:val="28"/>
        </w:rPr>
        <w:t>ознакомил</w:t>
      </w:r>
      <w:r w:rsidR="00507485">
        <w:rPr>
          <w:sz w:val="28"/>
          <w:szCs w:val="28"/>
        </w:rPr>
        <w:t>а</w:t>
      </w:r>
      <w:r w:rsidR="00507485" w:rsidRPr="002D4975">
        <w:rPr>
          <w:sz w:val="28"/>
          <w:szCs w:val="28"/>
        </w:rPr>
        <w:t xml:space="preserve">  членов </w:t>
      </w:r>
      <w:r w:rsidR="00B23D0F">
        <w:rPr>
          <w:sz w:val="28"/>
          <w:szCs w:val="28"/>
        </w:rPr>
        <w:t>К</w:t>
      </w:r>
      <w:r w:rsidR="00507485" w:rsidRPr="002D4975">
        <w:rPr>
          <w:sz w:val="28"/>
          <w:szCs w:val="28"/>
        </w:rPr>
        <w:t>омиссии с повесткой дня</w:t>
      </w:r>
      <w:r w:rsidR="00507485">
        <w:rPr>
          <w:sz w:val="28"/>
          <w:szCs w:val="28"/>
        </w:rPr>
        <w:t xml:space="preserve">, а так же </w:t>
      </w:r>
      <w:r>
        <w:rPr>
          <w:sz w:val="28"/>
          <w:szCs w:val="28"/>
        </w:rPr>
        <w:t>о направленных в адрес МО «Ульяновский район», МО «</w:t>
      </w:r>
      <w:proofErr w:type="spellStart"/>
      <w:r>
        <w:rPr>
          <w:sz w:val="28"/>
          <w:szCs w:val="28"/>
        </w:rPr>
        <w:t>Карсунский</w:t>
      </w:r>
      <w:proofErr w:type="spellEnd"/>
      <w:r>
        <w:rPr>
          <w:sz w:val="28"/>
          <w:szCs w:val="28"/>
        </w:rPr>
        <w:t xml:space="preserve"> район»  запрос</w:t>
      </w:r>
      <w:r w:rsidR="00E52FA9">
        <w:rPr>
          <w:sz w:val="28"/>
          <w:szCs w:val="28"/>
        </w:rPr>
        <w:t>ах</w:t>
      </w:r>
      <w:r>
        <w:rPr>
          <w:sz w:val="28"/>
          <w:szCs w:val="28"/>
        </w:rPr>
        <w:t xml:space="preserve"> о предоставлении информации от 17.06.2013</w:t>
      </w:r>
      <w:r w:rsidR="00E52FA9">
        <w:rPr>
          <w:sz w:val="28"/>
          <w:szCs w:val="28"/>
        </w:rPr>
        <w:t>,</w:t>
      </w:r>
      <w:r>
        <w:rPr>
          <w:sz w:val="28"/>
          <w:szCs w:val="28"/>
        </w:rPr>
        <w:t xml:space="preserve"> приглашени</w:t>
      </w:r>
      <w:r w:rsidR="00E52FA9">
        <w:rPr>
          <w:sz w:val="28"/>
          <w:szCs w:val="28"/>
        </w:rPr>
        <w:t>ях</w:t>
      </w:r>
      <w:r>
        <w:rPr>
          <w:sz w:val="28"/>
          <w:szCs w:val="28"/>
        </w:rPr>
        <w:t xml:space="preserve"> на заседание </w:t>
      </w:r>
      <w:r w:rsidR="00E52FA9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по противодействию коррупции от  27.06.2013 </w:t>
      </w:r>
      <w:r w:rsidR="00E52FA9">
        <w:rPr>
          <w:sz w:val="28"/>
          <w:szCs w:val="28"/>
        </w:rPr>
        <w:t>и</w:t>
      </w:r>
      <w:r>
        <w:rPr>
          <w:sz w:val="28"/>
          <w:szCs w:val="28"/>
        </w:rPr>
        <w:t xml:space="preserve"> представлени</w:t>
      </w:r>
      <w:r w:rsidR="00E52FA9">
        <w:rPr>
          <w:sz w:val="28"/>
          <w:szCs w:val="28"/>
        </w:rPr>
        <w:t>и</w:t>
      </w:r>
      <w:r>
        <w:rPr>
          <w:sz w:val="28"/>
          <w:szCs w:val="28"/>
        </w:rPr>
        <w:t xml:space="preserve"> документов о мероприятиях  по устранению нарушений, выявленных  при проведении  контрольных мероприятий  Счётной палатой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Ульяновской области по проверке законности и результативности использования средств областного бюджета Ульяновской области, выделенных в 2011 году на реализацию мероприятий ОЦП «Охрана  окружающей среды Ульяновской области 20</w:t>
      </w:r>
      <w:r w:rsidR="00B23D0F">
        <w:rPr>
          <w:color w:val="000000"/>
          <w:sz w:val="28"/>
          <w:szCs w:val="28"/>
        </w:rPr>
        <w:t>07</w:t>
      </w:r>
      <w:r>
        <w:rPr>
          <w:color w:val="000000"/>
          <w:sz w:val="28"/>
          <w:szCs w:val="28"/>
        </w:rPr>
        <w:t>-2013 годы»</w:t>
      </w:r>
    </w:p>
    <w:p w:rsidR="002707BE" w:rsidRDefault="002707BE" w:rsidP="00F755B2">
      <w:pPr>
        <w:pStyle w:val="a6"/>
        <w:tabs>
          <w:tab w:val="left" w:pos="1134"/>
        </w:tabs>
        <w:ind w:left="709"/>
        <w:jc w:val="both"/>
        <w:rPr>
          <w:sz w:val="32"/>
          <w:szCs w:val="32"/>
        </w:rPr>
      </w:pPr>
    </w:p>
    <w:p w:rsidR="00B23D0F" w:rsidRDefault="002707BE" w:rsidP="00245E04">
      <w:pPr>
        <w:pStyle w:val="a6"/>
        <w:numPr>
          <w:ilvl w:val="0"/>
          <w:numId w:val="32"/>
        </w:numPr>
        <w:tabs>
          <w:tab w:val="left" w:pos="993"/>
          <w:tab w:val="left" w:pos="1418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13C29">
        <w:rPr>
          <w:sz w:val="32"/>
          <w:szCs w:val="32"/>
        </w:rPr>
        <w:t>СЛУШАЛИ:</w:t>
      </w:r>
      <w:r w:rsidRPr="002707BE">
        <w:rPr>
          <w:bCs/>
          <w:color w:val="000000"/>
          <w:sz w:val="28"/>
          <w:szCs w:val="28"/>
        </w:rPr>
        <w:t xml:space="preserve"> </w:t>
      </w:r>
    </w:p>
    <w:p w:rsidR="00507485" w:rsidRDefault="000059A4" w:rsidP="00B23D0F">
      <w:pPr>
        <w:pStyle w:val="a6"/>
        <w:tabs>
          <w:tab w:val="left" w:pos="993"/>
          <w:tab w:val="left" w:pos="1418"/>
        </w:tabs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spellStart"/>
      <w:r w:rsidR="002707BE">
        <w:rPr>
          <w:bCs/>
          <w:color w:val="000000"/>
          <w:sz w:val="28"/>
          <w:szCs w:val="28"/>
        </w:rPr>
        <w:t>Кахановская</w:t>
      </w:r>
      <w:proofErr w:type="spellEnd"/>
      <w:r w:rsidR="002707BE">
        <w:rPr>
          <w:bCs/>
          <w:color w:val="000000"/>
          <w:sz w:val="28"/>
          <w:szCs w:val="28"/>
        </w:rPr>
        <w:t xml:space="preserve"> Ю.С.</w:t>
      </w:r>
      <w:r>
        <w:rPr>
          <w:bCs/>
          <w:color w:val="000000"/>
          <w:sz w:val="28"/>
          <w:szCs w:val="28"/>
        </w:rPr>
        <w:t xml:space="preserve"> </w:t>
      </w:r>
      <w:r w:rsidR="00B23D0F">
        <w:rPr>
          <w:bCs/>
          <w:color w:val="000000"/>
          <w:sz w:val="28"/>
          <w:szCs w:val="28"/>
        </w:rPr>
        <w:t xml:space="preserve"> </w:t>
      </w:r>
      <w:r w:rsidR="002707BE">
        <w:rPr>
          <w:bCs/>
          <w:color w:val="000000"/>
          <w:sz w:val="28"/>
          <w:szCs w:val="28"/>
        </w:rPr>
        <w:t xml:space="preserve">сообщила о том, что документы по финансово - хозяйственной деятельности строительства полигона твёрдо-бытовых отходов были изъяты Ульяновским межрайонным следственным отделом. </w:t>
      </w:r>
      <w:proofErr w:type="gramStart"/>
      <w:r w:rsidR="002707BE">
        <w:rPr>
          <w:bCs/>
          <w:color w:val="000000"/>
          <w:sz w:val="28"/>
          <w:szCs w:val="28"/>
        </w:rPr>
        <w:t>Привлечь  к дисциплинарной  и материальной ответственности лиц, виновных в допущенных нарушениях не представляется возм</w:t>
      </w:r>
      <w:r w:rsidR="006371C3">
        <w:rPr>
          <w:bCs/>
          <w:color w:val="000000"/>
          <w:sz w:val="28"/>
          <w:szCs w:val="28"/>
        </w:rPr>
        <w:t>о</w:t>
      </w:r>
      <w:r w:rsidR="002707BE">
        <w:rPr>
          <w:bCs/>
          <w:color w:val="000000"/>
          <w:sz w:val="28"/>
          <w:szCs w:val="28"/>
        </w:rPr>
        <w:t>жным</w:t>
      </w:r>
      <w:r w:rsidR="006371C3">
        <w:rPr>
          <w:bCs/>
          <w:color w:val="000000"/>
          <w:sz w:val="28"/>
          <w:szCs w:val="28"/>
        </w:rPr>
        <w:t>, т</w:t>
      </w:r>
      <w:r>
        <w:rPr>
          <w:bCs/>
          <w:color w:val="000000"/>
          <w:sz w:val="28"/>
          <w:szCs w:val="28"/>
        </w:rPr>
        <w:t>ак как</w:t>
      </w:r>
      <w:r w:rsidR="006371C3">
        <w:rPr>
          <w:bCs/>
          <w:color w:val="000000"/>
          <w:sz w:val="28"/>
          <w:szCs w:val="28"/>
        </w:rPr>
        <w:t xml:space="preserve"> от занимаемой должности освобождены:</w:t>
      </w:r>
      <w:proofErr w:type="gramEnd"/>
    </w:p>
    <w:p w:rsidR="006371C3" w:rsidRDefault="00922189" w:rsidP="002707BE">
      <w:pPr>
        <w:pStyle w:val="a6"/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</w:t>
      </w:r>
      <w:r w:rsidR="006371C3">
        <w:rPr>
          <w:bCs/>
          <w:color w:val="000000"/>
          <w:sz w:val="28"/>
          <w:szCs w:val="28"/>
        </w:rPr>
        <w:t>ачальник управления, архитектуры и капитального строительства   А.Ю.Антонов</w:t>
      </w:r>
      <w:r w:rsidR="000059A4">
        <w:rPr>
          <w:bCs/>
          <w:color w:val="000000"/>
          <w:sz w:val="28"/>
          <w:szCs w:val="28"/>
        </w:rPr>
        <w:t>;</w:t>
      </w:r>
    </w:p>
    <w:p w:rsidR="00181E21" w:rsidRDefault="000059A4" w:rsidP="002707BE">
      <w:pPr>
        <w:pStyle w:val="a6"/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начальник управления, архитектуры и капитального строительства   С.К. Чуднов.</w:t>
      </w:r>
    </w:p>
    <w:p w:rsidR="000059A4" w:rsidRDefault="00E52FA9" w:rsidP="002707BE">
      <w:pPr>
        <w:pStyle w:val="a6"/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Денежные средства в размере 500 000 рублей были возвращены п</w:t>
      </w:r>
      <w:r w:rsidR="00177C43">
        <w:rPr>
          <w:bCs/>
          <w:color w:val="000000"/>
          <w:sz w:val="28"/>
          <w:szCs w:val="28"/>
        </w:rPr>
        <w:t xml:space="preserve">одрядчиком ООО  «Волжская строительная компания» на счёт  МО </w:t>
      </w:r>
      <w:r w:rsidR="00177C43">
        <w:rPr>
          <w:bCs/>
          <w:color w:val="000000"/>
          <w:sz w:val="28"/>
          <w:szCs w:val="28"/>
        </w:rPr>
        <w:lastRenderedPageBreak/>
        <w:t>«Ульяновский район»</w:t>
      </w:r>
      <w:r w:rsidR="00C07238">
        <w:rPr>
          <w:bCs/>
          <w:color w:val="000000"/>
          <w:sz w:val="28"/>
          <w:szCs w:val="28"/>
        </w:rPr>
        <w:t>.</w:t>
      </w:r>
      <w:r w:rsidR="00B23D0F">
        <w:rPr>
          <w:bCs/>
          <w:color w:val="000000"/>
          <w:sz w:val="28"/>
          <w:szCs w:val="28"/>
        </w:rPr>
        <w:t xml:space="preserve">  Информацией  о возврате  указанной суммы  в бюджет Ульяновской области </w:t>
      </w:r>
      <w:proofErr w:type="spellStart"/>
      <w:r w:rsidR="00375435">
        <w:rPr>
          <w:bCs/>
          <w:color w:val="000000"/>
          <w:sz w:val="28"/>
          <w:szCs w:val="28"/>
        </w:rPr>
        <w:t>Кахановская</w:t>
      </w:r>
      <w:proofErr w:type="spellEnd"/>
      <w:r w:rsidR="00375435">
        <w:rPr>
          <w:bCs/>
          <w:color w:val="000000"/>
          <w:sz w:val="28"/>
          <w:szCs w:val="28"/>
        </w:rPr>
        <w:t xml:space="preserve"> Ю.С.  </w:t>
      </w:r>
      <w:r w:rsidR="00B23D0F">
        <w:rPr>
          <w:bCs/>
          <w:color w:val="000000"/>
          <w:sz w:val="28"/>
          <w:szCs w:val="28"/>
        </w:rPr>
        <w:t>не располагает.</w:t>
      </w:r>
    </w:p>
    <w:p w:rsidR="00177C43" w:rsidRDefault="00177C43" w:rsidP="002707BE">
      <w:pPr>
        <w:pStyle w:val="a6"/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</w:p>
    <w:p w:rsidR="00B23D0F" w:rsidRPr="00B23D0F" w:rsidRDefault="00294979" w:rsidP="00245E04">
      <w:pPr>
        <w:pStyle w:val="a6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3D0F">
        <w:rPr>
          <w:sz w:val="32"/>
          <w:szCs w:val="32"/>
        </w:rPr>
        <w:t>СЛУШАЛИ:</w:t>
      </w:r>
    </w:p>
    <w:p w:rsidR="00D413C3" w:rsidRPr="00B23D0F" w:rsidRDefault="00294979" w:rsidP="00B23D0F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3D0F">
        <w:rPr>
          <w:sz w:val="32"/>
          <w:szCs w:val="32"/>
        </w:rPr>
        <w:t xml:space="preserve"> </w:t>
      </w:r>
      <w:proofErr w:type="spellStart"/>
      <w:proofErr w:type="gramStart"/>
      <w:r w:rsidRPr="00B23D0F">
        <w:rPr>
          <w:sz w:val="28"/>
          <w:szCs w:val="28"/>
        </w:rPr>
        <w:t>Лисин</w:t>
      </w:r>
      <w:proofErr w:type="spellEnd"/>
      <w:r w:rsidRPr="00B23D0F">
        <w:rPr>
          <w:sz w:val="28"/>
          <w:szCs w:val="28"/>
        </w:rPr>
        <w:t xml:space="preserve"> В.М.</w:t>
      </w:r>
      <w:r w:rsidR="00D413C3" w:rsidRPr="00B23D0F">
        <w:rPr>
          <w:sz w:val="28"/>
          <w:szCs w:val="28"/>
        </w:rPr>
        <w:t xml:space="preserve"> доложил</w:t>
      </w:r>
      <w:r w:rsidRPr="00B23D0F">
        <w:rPr>
          <w:sz w:val="28"/>
          <w:szCs w:val="28"/>
        </w:rPr>
        <w:t xml:space="preserve"> о </w:t>
      </w:r>
      <w:r w:rsidR="00D413C3" w:rsidRPr="00B23D0F">
        <w:rPr>
          <w:sz w:val="28"/>
          <w:szCs w:val="28"/>
        </w:rPr>
        <w:t>проделанной работе по устранению нарушений, выявленных в ходе проведени</w:t>
      </w:r>
      <w:r w:rsidR="00E52FA9" w:rsidRPr="00B23D0F">
        <w:rPr>
          <w:sz w:val="28"/>
          <w:szCs w:val="28"/>
        </w:rPr>
        <w:t>я</w:t>
      </w:r>
      <w:r w:rsidR="00D413C3" w:rsidRPr="00B23D0F">
        <w:rPr>
          <w:sz w:val="28"/>
          <w:szCs w:val="28"/>
        </w:rPr>
        <w:t xml:space="preserve"> контрольных мероприятий Счётной палатой Ульяновской</w:t>
      </w:r>
      <w:r w:rsidR="00B23D0F" w:rsidRPr="00B23D0F">
        <w:rPr>
          <w:sz w:val="28"/>
          <w:szCs w:val="28"/>
        </w:rPr>
        <w:t xml:space="preserve"> области МО «</w:t>
      </w:r>
      <w:proofErr w:type="spellStart"/>
      <w:r w:rsidR="00B23D0F" w:rsidRPr="00B23D0F">
        <w:rPr>
          <w:sz w:val="28"/>
          <w:szCs w:val="28"/>
        </w:rPr>
        <w:t>Карсунский</w:t>
      </w:r>
      <w:proofErr w:type="spellEnd"/>
      <w:r w:rsidR="00B23D0F" w:rsidRPr="00B23D0F">
        <w:rPr>
          <w:sz w:val="28"/>
          <w:szCs w:val="28"/>
        </w:rPr>
        <w:t xml:space="preserve">  район»</w:t>
      </w:r>
      <w:r w:rsidR="00B23D0F">
        <w:rPr>
          <w:sz w:val="28"/>
          <w:szCs w:val="28"/>
        </w:rPr>
        <w:t>, о</w:t>
      </w:r>
      <w:r w:rsidR="00B23D0F" w:rsidRPr="00B23D0F">
        <w:rPr>
          <w:sz w:val="28"/>
          <w:szCs w:val="28"/>
        </w:rPr>
        <w:t xml:space="preserve"> том, что </w:t>
      </w:r>
      <w:r w:rsidR="00B23D0F">
        <w:rPr>
          <w:sz w:val="28"/>
          <w:szCs w:val="28"/>
        </w:rPr>
        <w:t>п</w:t>
      </w:r>
      <w:r w:rsidR="00D413C3" w:rsidRPr="00B23D0F">
        <w:rPr>
          <w:sz w:val="28"/>
          <w:szCs w:val="28"/>
        </w:rPr>
        <w:t>роведена работа  по переводу земли, отведённой под строительство полигона твёрдых бытовых отходов из земель сельскохозяйственного назначения в земли другой категории (Распоряжение Правительства Ульяновской области «О переводе земель из одной категории в другую» от 27.02.2013</w:t>
      </w:r>
      <w:proofErr w:type="gramEnd"/>
      <w:r w:rsidR="00D413C3" w:rsidRPr="00B23D0F">
        <w:rPr>
          <w:sz w:val="28"/>
          <w:szCs w:val="28"/>
        </w:rPr>
        <w:t xml:space="preserve"> № 110»).</w:t>
      </w:r>
    </w:p>
    <w:p w:rsidR="00177C43" w:rsidRDefault="00D413C3" w:rsidP="002707BE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Наложены дисциплинарные взыскания в связи с ненадле</w:t>
      </w:r>
      <w:r w:rsidRPr="00D93956">
        <w:rPr>
          <w:sz w:val="28"/>
          <w:szCs w:val="28"/>
        </w:rPr>
        <w:t>жащ</w:t>
      </w:r>
      <w:r>
        <w:rPr>
          <w:sz w:val="28"/>
          <w:szCs w:val="28"/>
        </w:rPr>
        <w:t>им</w:t>
      </w:r>
      <w:r w:rsidRPr="00D93956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D939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должностных обязанностей </w:t>
      </w:r>
      <w:r w:rsidRPr="00D93956">
        <w:rPr>
          <w:sz w:val="28"/>
          <w:szCs w:val="28"/>
        </w:rPr>
        <w:t xml:space="preserve"> (</w:t>
      </w:r>
      <w:r w:rsidR="00951497">
        <w:rPr>
          <w:sz w:val="28"/>
          <w:szCs w:val="28"/>
        </w:rPr>
        <w:t>неэффективное  использование средств областного бюджета</w:t>
      </w:r>
      <w:r w:rsidRPr="00D93956">
        <w:rPr>
          <w:sz w:val="28"/>
          <w:szCs w:val="28"/>
        </w:rPr>
        <w:t xml:space="preserve">)  </w:t>
      </w:r>
      <w:r w:rsidR="00951497">
        <w:rPr>
          <w:sz w:val="28"/>
          <w:szCs w:val="28"/>
        </w:rPr>
        <w:t>объявлено замечание</w:t>
      </w:r>
      <w:r w:rsidR="00E52FA9">
        <w:rPr>
          <w:sz w:val="28"/>
          <w:szCs w:val="28"/>
        </w:rPr>
        <w:t xml:space="preserve"> (Распоряжение администрации МО «</w:t>
      </w:r>
      <w:proofErr w:type="spellStart"/>
      <w:r w:rsidR="00E52FA9">
        <w:rPr>
          <w:sz w:val="28"/>
          <w:szCs w:val="28"/>
        </w:rPr>
        <w:t>Карсунский</w:t>
      </w:r>
      <w:proofErr w:type="spellEnd"/>
      <w:r w:rsidR="00E52FA9">
        <w:rPr>
          <w:sz w:val="28"/>
          <w:szCs w:val="28"/>
        </w:rPr>
        <w:t xml:space="preserve"> район»  от  03.04.2013 № 29-к «О наложении дисциплинарных взысканий  </w:t>
      </w:r>
      <w:proofErr w:type="spellStart"/>
      <w:r w:rsidR="00E52FA9">
        <w:rPr>
          <w:sz w:val="28"/>
          <w:szCs w:val="28"/>
        </w:rPr>
        <w:t>Лисину</w:t>
      </w:r>
      <w:proofErr w:type="spellEnd"/>
      <w:r w:rsidR="00E52FA9">
        <w:rPr>
          <w:sz w:val="28"/>
          <w:szCs w:val="28"/>
        </w:rPr>
        <w:t xml:space="preserve"> В.М, Наумовой Л.К.»)</w:t>
      </w:r>
      <w:r w:rsidR="00951497">
        <w:rPr>
          <w:sz w:val="28"/>
          <w:szCs w:val="28"/>
        </w:rPr>
        <w:t>:</w:t>
      </w:r>
    </w:p>
    <w:p w:rsidR="00951497" w:rsidRDefault="00951497" w:rsidP="002707BE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Лисину</w:t>
      </w:r>
      <w:proofErr w:type="spellEnd"/>
      <w:r>
        <w:rPr>
          <w:sz w:val="28"/>
          <w:szCs w:val="28"/>
        </w:rPr>
        <w:t xml:space="preserve"> В.М – заместителю главы администрации МО «</w:t>
      </w:r>
      <w:proofErr w:type="spellStart"/>
      <w:r>
        <w:rPr>
          <w:sz w:val="28"/>
          <w:szCs w:val="28"/>
        </w:rPr>
        <w:t>Карсунский</w:t>
      </w:r>
      <w:proofErr w:type="spellEnd"/>
      <w:r>
        <w:rPr>
          <w:sz w:val="28"/>
          <w:szCs w:val="28"/>
        </w:rPr>
        <w:t xml:space="preserve"> район»;</w:t>
      </w:r>
    </w:p>
    <w:p w:rsidR="00951497" w:rsidRDefault="00951497" w:rsidP="002707BE">
      <w:pPr>
        <w:pStyle w:val="a6"/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Наумовой Л.К.главному специалисту-эксперту отдела ТЭР и ЖКХ </w:t>
      </w: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Карсунский</w:t>
      </w:r>
      <w:proofErr w:type="spellEnd"/>
      <w:r>
        <w:rPr>
          <w:sz w:val="28"/>
          <w:szCs w:val="28"/>
        </w:rPr>
        <w:t xml:space="preserve"> район».</w:t>
      </w:r>
    </w:p>
    <w:p w:rsidR="000059A4" w:rsidRPr="00507485" w:rsidRDefault="00951497" w:rsidP="002707BE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 и направлен  пакет документов для  проведения экологической экспертизы в Управление </w:t>
      </w:r>
      <w:proofErr w:type="spellStart"/>
      <w:r>
        <w:rPr>
          <w:sz w:val="28"/>
          <w:szCs w:val="28"/>
        </w:rPr>
        <w:t>Росприроднадзора</w:t>
      </w:r>
      <w:proofErr w:type="spellEnd"/>
      <w:r>
        <w:rPr>
          <w:sz w:val="28"/>
          <w:szCs w:val="28"/>
        </w:rPr>
        <w:t xml:space="preserve"> по Ульяновской области.</w:t>
      </w:r>
    </w:p>
    <w:p w:rsidR="00F755B2" w:rsidRDefault="00F755B2" w:rsidP="0042095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B23D0F" w:rsidRPr="00B23D0F" w:rsidRDefault="00F755B2" w:rsidP="00245E04">
      <w:pPr>
        <w:pStyle w:val="a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245E04">
        <w:rPr>
          <w:sz w:val="32"/>
          <w:szCs w:val="32"/>
        </w:rPr>
        <w:t xml:space="preserve">СЛУШАЛИ: </w:t>
      </w:r>
    </w:p>
    <w:p w:rsidR="00BF747A" w:rsidRPr="00245E04" w:rsidRDefault="00BF747A" w:rsidP="00B23D0F">
      <w:pPr>
        <w:pStyle w:val="a6"/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245E04">
        <w:rPr>
          <w:bCs/>
          <w:color w:val="000000"/>
          <w:sz w:val="28"/>
          <w:szCs w:val="28"/>
        </w:rPr>
        <w:t>Кондратьева О.А.</w:t>
      </w:r>
      <w:r w:rsidR="00F755B2" w:rsidRPr="00245E04">
        <w:rPr>
          <w:bCs/>
          <w:color w:val="000000"/>
          <w:sz w:val="28"/>
          <w:szCs w:val="28"/>
        </w:rPr>
        <w:t xml:space="preserve"> </w:t>
      </w:r>
      <w:r w:rsidRPr="00245E04">
        <w:rPr>
          <w:bCs/>
          <w:color w:val="000000"/>
          <w:sz w:val="28"/>
          <w:szCs w:val="28"/>
        </w:rPr>
        <w:t>доложила о проведённой в апреле  текущего года  Министерством финансов Ульяновской области проверке, в результате которой  выявлены недостатки при осуществлении  Министерством лесного хозяйства, природопользования и экологии Ульяновской области</w:t>
      </w:r>
      <w:r w:rsidR="009A4BCB" w:rsidRPr="00245E04">
        <w:rPr>
          <w:bCs/>
          <w:color w:val="000000"/>
          <w:sz w:val="28"/>
          <w:szCs w:val="28"/>
        </w:rPr>
        <w:t xml:space="preserve"> </w:t>
      </w:r>
      <w:r w:rsidRPr="00245E04">
        <w:rPr>
          <w:bCs/>
          <w:color w:val="000000"/>
          <w:sz w:val="28"/>
          <w:szCs w:val="28"/>
        </w:rPr>
        <w:t>своей деятельности в части неправомерного  использования бюджетных средств</w:t>
      </w:r>
      <w:r w:rsidR="009A4BCB" w:rsidRPr="00245E04">
        <w:rPr>
          <w:bCs/>
          <w:color w:val="000000"/>
          <w:sz w:val="28"/>
          <w:szCs w:val="28"/>
        </w:rPr>
        <w:t>, выделенных  из областного бюджета в 2012 году.</w:t>
      </w:r>
    </w:p>
    <w:p w:rsidR="009A4BCB" w:rsidRDefault="009A4BCB" w:rsidP="00F755B2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Указанные нарушения  были отражены Министерством финансов Ульяновской области в представлении от 15.05.2013 № 2701/1268. </w:t>
      </w:r>
    </w:p>
    <w:p w:rsidR="0066732E" w:rsidRDefault="009A4BCB" w:rsidP="00F755B2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целях детального изучения </w:t>
      </w:r>
      <w:proofErr w:type="gramStart"/>
      <w:r>
        <w:rPr>
          <w:bCs/>
          <w:color w:val="000000"/>
          <w:sz w:val="28"/>
          <w:szCs w:val="28"/>
        </w:rPr>
        <w:t>обстоятельств, выявленных Министерством финансов Ульяновской области распоряжением  от 14.06.2013 № 163-рлс  была</w:t>
      </w:r>
      <w:proofErr w:type="gramEnd"/>
      <w:r>
        <w:rPr>
          <w:bCs/>
          <w:color w:val="000000"/>
          <w:sz w:val="28"/>
          <w:szCs w:val="28"/>
        </w:rPr>
        <w:t xml:space="preserve"> создана комиссия и проведена соответствующая  служебная проверка, в результате которой  изложенные в представлении факты подтвердились. </w:t>
      </w:r>
    </w:p>
    <w:p w:rsidR="009A4BCB" w:rsidRDefault="009A4BCB" w:rsidP="00F755B2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Данн</w:t>
      </w:r>
      <w:r w:rsidR="0066732E">
        <w:rPr>
          <w:bCs/>
          <w:color w:val="000000"/>
          <w:sz w:val="28"/>
          <w:szCs w:val="28"/>
        </w:rPr>
        <w:t>ые</w:t>
      </w:r>
      <w:r>
        <w:rPr>
          <w:bCs/>
          <w:color w:val="000000"/>
          <w:sz w:val="28"/>
          <w:szCs w:val="28"/>
        </w:rPr>
        <w:t xml:space="preserve"> нарушения стали возможными </w:t>
      </w:r>
      <w:r w:rsidR="0066732E">
        <w:rPr>
          <w:bCs/>
          <w:color w:val="000000"/>
          <w:sz w:val="28"/>
          <w:szCs w:val="28"/>
        </w:rPr>
        <w:t>в результате ненадлежащего исполнения  своих должностных обязанностей начальник</w:t>
      </w:r>
      <w:r w:rsidR="006E7977">
        <w:rPr>
          <w:bCs/>
          <w:color w:val="000000"/>
          <w:sz w:val="28"/>
          <w:szCs w:val="28"/>
        </w:rPr>
        <w:t>а</w:t>
      </w:r>
      <w:r w:rsidR="0066732E">
        <w:rPr>
          <w:bCs/>
          <w:color w:val="000000"/>
          <w:sz w:val="28"/>
          <w:szCs w:val="28"/>
        </w:rPr>
        <w:t>м</w:t>
      </w:r>
      <w:r w:rsidR="006E7977">
        <w:rPr>
          <w:bCs/>
          <w:color w:val="000000"/>
          <w:sz w:val="28"/>
          <w:szCs w:val="28"/>
        </w:rPr>
        <w:t>и</w:t>
      </w:r>
      <w:r w:rsidR="0066732E">
        <w:rPr>
          <w:bCs/>
          <w:color w:val="000000"/>
          <w:sz w:val="28"/>
          <w:szCs w:val="28"/>
        </w:rPr>
        <w:t xml:space="preserve"> отдела бухгалтерского учёта и администрирования платежей финансово-экономического департамента Сычёвой И.Н., Аксеновой С.В.</w:t>
      </w:r>
      <w:r w:rsidR="00B23D0F">
        <w:rPr>
          <w:bCs/>
          <w:color w:val="000000"/>
          <w:sz w:val="28"/>
          <w:szCs w:val="28"/>
        </w:rPr>
        <w:t xml:space="preserve">  </w:t>
      </w:r>
      <w:r w:rsidR="006E7977">
        <w:rPr>
          <w:bCs/>
          <w:color w:val="000000"/>
          <w:sz w:val="28"/>
          <w:szCs w:val="28"/>
        </w:rPr>
        <w:t xml:space="preserve"> Привлечь их к дисциплинарной ответственности не представляется </w:t>
      </w:r>
      <w:proofErr w:type="gramStart"/>
      <w:r w:rsidR="006E7977">
        <w:rPr>
          <w:bCs/>
          <w:color w:val="000000"/>
          <w:sz w:val="28"/>
          <w:szCs w:val="28"/>
        </w:rPr>
        <w:t>возможным</w:t>
      </w:r>
      <w:proofErr w:type="gramEnd"/>
      <w:r w:rsidR="006E7977">
        <w:rPr>
          <w:bCs/>
          <w:color w:val="000000"/>
          <w:sz w:val="28"/>
          <w:szCs w:val="28"/>
        </w:rPr>
        <w:t xml:space="preserve"> т</w:t>
      </w:r>
      <w:r w:rsidR="00B23D0F">
        <w:rPr>
          <w:bCs/>
          <w:color w:val="000000"/>
          <w:sz w:val="28"/>
          <w:szCs w:val="28"/>
        </w:rPr>
        <w:t>ак как</w:t>
      </w:r>
      <w:r w:rsidR="006E7977">
        <w:rPr>
          <w:bCs/>
          <w:color w:val="000000"/>
          <w:sz w:val="28"/>
          <w:szCs w:val="28"/>
        </w:rPr>
        <w:t xml:space="preserve"> вышеназванные гражданские служащие  освобождены  от замещаемой должности и уволены с государственной гражданской службы в соответствии </w:t>
      </w:r>
      <w:r w:rsidR="006E7977">
        <w:rPr>
          <w:bCs/>
          <w:color w:val="000000"/>
          <w:sz w:val="28"/>
          <w:szCs w:val="28"/>
        </w:rPr>
        <w:lastRenderedPageBreak/>
        <w:t>с пунктом 3 части 1 статьи</w:t>
      </w:r>
      <w:r w:rsidR="00C05CD7">
        <w:rPr>
          <w:bCs/>
          <w:color w:val="000000"/>
          <w:sz w:val="28"/>
          <w:szCs w:val="28"/>
        </w:rPr>
        <w:t xml:space="preserve"> </w:t>
      </w:r>
      <w:r w:rsidR="006E7977">
        <w:rPr>
          <w:bCs/>
          <w:color w:val="000000"/>
          <w:sz w:val="28"/>
          <w:szCs w:val="28"/>
        </w:rPr>
        <w:t xml:space="preserve">33 </w:t>
      </w:r>
      <w:r w:rsidR="005B51AD">
        <w:rPr>
          <w:bCs/>
          <w:color w:val="000000"/>
          <w:sz w:val="28"/>
          <w:szCs w:val="28"/>
        </w:rPr>
        <w:t xml:space="preserve">Федерального закона от 27.07.2004 № 79 «О государственной гражданской службе </w:t>
      </w:r>
      <w:proofErr w:type="gramStart"/>
      <w:r w:rsidR="005B51AD">
        <w:rPr>
          <w:bCs/>
          <w:color w:val="000000"/>
          <w:sz w:val="28"/>
          <w:szCs w:val="28"/>
        </w:rPr>
        <w:t xml:space="preserve">( </w:t>
      </w:r>
      <w:proofErr w:type="gramEnd"/>
      <w:r w:rsidR="005B51AD">
        <w:rPr>
          <w:bCs/>
          <w:color w:val="000000"/>
          <w:sz w:val="28"/>
          <w:szCs w:val="28"/>
        </w:rPr>
        <w:t>распоряжение от 23.08.201</w:t>
      </w:r>
      <w:r w:rsidR="00951497">
        <w:rPr>
          <w:bCs/>
          <w:color w:val="000000"/>
          <w:sz w:val="28"/>
          <w:szCs w:val="28"/>
        </w:rPr>
        <w:t>2</w:t>
      </w:r>
      <w:r w:rsidR="005B51AD">
        <w:rPr>
          <w:bCs/>
          <w:color w:val="000000"/>
          <w:sz w:val="28"/>
          <w:szCs w:val="28"/>
        </w:rPr>
        <w:t xml:space="preserve"> № 116-рк «О Сычевой И.Н</w:t>
      </w:r>
      <w:r w:rsidR="00B23D0F">
        <w:rPr>
          <w:bCs/>
          <w:color w:val="000000"/>
          <w:sz w:val="28"/>
          <w:szCs w:val="28"/>
        </w:rPr>
        <w:t>.</w:t>
      </w:r>
      <w:r w:rsidR="005B51AD">
        <w:rPr>
          <w:bCs/>
          <w:color w:val="000000"/>
          <w:sz w:val="28"/>
          <w:szCs w:val="28"/>
        </w:rPr>
        <w:t>», распоряжение от 18.02.2013 № 79-рк «Об Аксеновой С.В.»)</w:t>
      </w:r>
    </w:p>
    <w:p w:rsidR="009A4BCB" w:rsidRDefault="0066732E" w:rsidP="00F755B2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Специалистами отдела бухгалтерского учёта и администрирования платежей  консультантом  </w:t>
      </w:r>
      <w:proofErr w:type="spellStart"/>
      <w:r>
        <w:rPr>
          <w:bCs/>
          <w:color w:val="000000"/>
          <w:sz w:val="28"/>
          <w:szCs w:val="28"/>
        </w:rPr>
        <w:t>Стакановой</w:t>
      </w:r>
      <w:proofErr w:type="spellEnd"/>
      <w:r>
        <w:rPr>
          <w:bCs/>
          <w:color w:val="000000"/>
          <w:sz w:val="28"/>
          <w:szCs w:val="28"/>
        </w:rPr>
        <w:t xml:space="preserve"> Е.В.  были неверно отражены в бухгалтерском учёте операции по списанию материальных запасов на  сумму 12209,48 рублей, главным специалистом-экспертом </w:t>
      </w:r>
      <w:proofErr w:type="spellStart"/>
      <w:r>
        <w:rPr>
          <w:bCs/>
          <w:color w:val="000000"/>
          <w:sz w:val="28"/>
          <w:szCs w:val="28"/>
        </w:rPr>
        <w:t>Костяевой</w:t>
      </w:r>
      <w:proofErr w:type="spellEnd"/>
      <w:r>
        <w:rPr>
          <w:bCs/>
          <w:color w:val="000000"/>
          <w:sz w:val="28"/>
          <w:szCs w:val="28"/>
        </w:rPr>
        <w:t xml:space="preserve">  К.Н. допущено  неверное отражение  в бухгалтерском учёте операций с подотчётными</w:t>
      </w:r>
      <w:r w:rsidR="005B51AD">
        <w:rPr>
          <w:bCs/>
          <w:color w:val="000000"/>
          <w:sz w:val="28"/>
          <w:szCs w:val="28"/>
        </w:rPr>
        <w:t xml:space="preserve"> лицами на сумму 2600,00 рублей.</w:t>
      </w:r>
    </w:p>
    <w:p w:rsidR="00D93956" w:rsidRDefault="005B51AD" w:rsidP="007B4674">
      <w:pPr>
        <w:spacing w:line="24" w:lineRule="atLeast"/>
        <w:ind w:firstLine="697"/>
        <w:jc w:val="both"/>
        <w:rPr>
          <w:sz w:val="28"/>
          <w:szCs w:val="28"/>
        </w:rPr>
      </w:pPr>
      <w:r w:rsidRPr="00D93956">
        <w:rPr>
          <w:sz w:val="28"/>
          <w:szCs w:val="28"/>
        </w:rPr>
        <w:t xml:space="preserve">Руководствуясь распоряжением Губернатора Ульяновской области от 26..03.2012 № 110-р «О некоторых мерах по повышению ответственности государственных гражданских служащих Правительства Ульяновской области и исполнительных органов  Ульяновской </w:t>
      </w:r>
      <w:r w:rsidR="00D93956">
        <w:rPr>
          <w:sz w:val="28"/>
          <w:szCs w:val="28"/>
        </w:rPr>
        <w:t>об</w:t>
      </w:r>
      <w:r w:rsidRPr="00D93956">
        <w:rPr>
          <w:sz w:val="28"/>
          <w:szCs w:val="28"/>
        </w:rPr>
        <w:t xml:space="preserve">ласти, а также  работников  государственных учреждений Ульяновской области» за ненадлежащее </w:t>
      </w:r>
      <w:r w:rsidR="00D93956" w:rsidRPr="00D93956">
        <w:rPr>
          <w:sz w:val="28"/>
          <w:szCs w:val="28"/>
        </w:rPr>
        <w:t>исполнение гражданским служащим служебных обязанностей (неверное отражение в бухгалтерском учёте определённых операций)  объяв</w:t>
      </w:r>
      <w:r w:rsidR="00951497">
        <w:rPr>
          <w:sz w:val="28"/>
          <w:szCs w:val="28"/>
        </w:rPr>
        <w:t>лен</w:t>
      </w:r>
      <w:r w:rsidR="00D93956" w:rsidRPr="00D93956">
        <w:rPr>
          <w:sz w:val="28"/>
          <w:szCs w:val="28"/>
        </w:rPr>
        <w:t xml:space="preserve"> выговор</w:t>
      </w:r>
      <w:r w:rsidR="00D93956">
        <w:rPr>
          <w:sz w:val="28"/>
          <w:szCs w:val="28"/>
        </w:rPr>
        <w:t>:</w:t>
      </w:r>
    </w:p>
    <w:p w:rsidR="00D93956" w:rsidRDefault="00D93956" w:rsidP="00D93956">
      <w:pPr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93956">
        <w:rPr>
          <w:sz w:val="28"/>
          <w:szCs w:val="28"/>
        </w:rPr>
        <w:t xml:space="preserve"> консультанту </w:t>
      </w:r>
      <w:r>
        <w:rPr>
          <w:sz w:val="28"/>
          <w:szCs w:val="28"/>
        </w:rPr>
        <w:t xml:space="preserve">отдела бухгалтерского учёта и администрирования платежей финансово-экономического департамента </w:t>
      </w:r>
      <w:proofErr w:type="spellStart"/>
      <w:r>
        <w:rPr>
          <w:sz w:val="28"/>
          <w:szCs w:val="28"/>
        </w:rPr>
        <w:t>Стакановой</w:t>
      </w:r>
      <w:proofErr w:type="spellEnd"/>
      <w:r>
        <w:rPr>
          <w:sz w:val="28"/>
          <w:szCs w:val="28"/>
        </w:rPr>
        <w:t xml:space="preserve"> Е.В., </w:t>
      </w:r>
    </w:p>
    <w:p w:rsidR="005B51AD" w:rsidRPr="00D93956" w:rsidRDefault="00D93956" w:rsidP="007B4674">
      <w:pPr>
        <w:spacing w:line="24" w:lineRule="atLeast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специалисту-эксперту отдела бухгалтерского учёта и администрирования платежей финансово-экономического департамента </w:t>
      </w:r>
      <w:proofErr w:type="spellStart"/>
      <w:r>
        <w:rPr>
          <w:sz w:val="28"/>
          <w:szCs w:val="28"/>
        </w:rPr>
        <w:t>Костяевой</w:t>
      </w:r>
      <w:proofErr w:type="spellEnd"/>
      <w:r>
        <w:rPr>
          <w:sz w:val="28"/>
          <w:szCs w:val="28"/>
        </w:rPr>
        <w:t xml:space="preserve">  К.Н.</w:t>
      </w:r>
    </w:p>
    <w:p w:rsidR="005B51AD" w:rsidRDefault="005B51AD" w:rsidP="007B4674">
      <w:pPr>
        <w:spacing w:line="24" w:lineRule="atLeast"/>
        <w:ind w:firstLine="697"/>
        <w:jc w:val="both"/>
        <w:rPr>
          <w:sz w:val="32"/>
          <w:szCs w:val="32"/>
        </w:rPr>
      </w:pPr>
    </w:p>
    <w:p w:rsidR="005E3EF6" w:rsidRDefault="005E3EF6" w:rsidP="007B4674">
      <w:pPr>
        <w:spacing w:line="24" w:lineRule="atLeast"/>
        <w:ind w:firstLine="697"/>
        <w:jc w:val="both"/>
        <w:rPr>
          <w:sz w:val="32"/>
          <w:szCs w:val="32"/>
        </w:rPr>
      </w:pPr>
      <w:r>
        <w:rPr>
          <w:sz w:val="32"/>
          <w:szCs w:val="32"/>
        </w:rPr>
        <w:t>РЕШИЛИ</w:t>
      </w:r>
      <w:r w:rsidR="00DB3786">
        <w:rPr>
          <w:sz w:val="32"/>
          <w:szCs w:val="32"/>
        </w:rPr>
        <w:t>:</w:t>
      </w:r>
    </w:p>
    <w:p w:rsidR="00245E04" w:rsidRDefault="00245E04" w:rsidP="007B4674">
      <w:pPr>
        <w:spacing w:line="24" w:lineRule="atLeast"/>
        <w:ind w:firstLine="697"/>
        <w:jc w:val="both"/>
        <w:rPr>
          <w:sz w:val="32"/>
          <w:szCs w:val="32"/>
        </w:rPr>
      </w:pPr>
    </w:p>
    <w:p w:rsidR="00951497" w:rsidRPr="00177C43" w:rsidRDefault="00951497" w:rsidP="00951497">
      <w:pPr>
        <w:pStyle w:val="a6"/>
        <w:numPr>
          <w:ilvl w:val="0"/>
          <w:numId w:val="31"/>
        </w:numPr>
        <w:tabs>
          <w:tab w:val="left" w:pos="1134"/>
        </w:tabs>
        <w:spacing w:line="24" w:lineRule="atLeast"/>
        <w:ind w:left="0" w:firstLine="709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Информацию об исполнении мероприятий </w:t>
      </w:r>
      <w:r>
        <w:rPr>
          <w:color w:val="000000"/>
          <w:sz w:val="28"/>
          <w:szCs w:val="28"/>
        </w:rPr>
        <w:t>по устранению нарушений</w:t>
      </w:r>
      <w:r>
        <w:rPr>
          <w:sz w:val="28"/>
          <w:szCs w:val="28"/>
        </w:rPr>
        <w:t xml:space="preserve"> выявленных в ходе проведении контрольных мероприятий Счётной палатой Ульяновской области </w:t>
      </w:r>
      <w:r w:rsidR="00D86AEB">
        <w:rPr>
          <w:sz w:val="28"/>
          <w:szCs w:val="28"/>
        </w:rPr>
        <w:t>(П</w:t>
      </w:r>
      <w:r w:rsidR="00D86AEB" w:rsidRPr="00951497">
        <w:rPr>
          <w:sz w:val="28"/>
          <w:szCs w:val="28"/>
        </w:rPr>
        <w:t>ред</w:t>
      </w:r>
      <w:r w:rsidR="00D86AEB">
        <w:rPr>
          <w:sz w:val="28"/>
          <w:szCs w:val="28"/>
        </w:rPr>
        <w:t xml:space="preserve">ставление </w:t>
      </w:r>
      <w:r w:rsidR="00D86AEB" w:rsidRPr="00951497">
        <w:rPr>
          <w:sz w:val="28"/>
          <w:szCs w:val="28"/>
        </w:rPr>
        <w:t>от 04.03.2013 №146/01-02</w:t>
      </w:r>
      <w:r w:rsidR="00D86AE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МО «Ульяновский район» направить Уполномоченному по противодействию коррупции Ульяновской области А.Ф.Павлову </w:t>
      </w:r>
    </w:p>
    <w:p w:rsidR="00951497" w:rsidRPr="00951497" w:rsidRDefault="00951497" w:rsidP="00951497">
      <w:pPr>
        <w:pStyle w:val="a6"/>
        <w:numPr>
          <w:ilvl w:val="0"/>
          <w:numId w:val="31"/>
        </w:numPr>
        <w:tabs>
          <w:tab w:val="left" w:pos="1134"/>
        </w:tabs>
        <w:spacing w:line="24" w:lineRule="atLeast"/>
        <w:ind w:left="0" w:firstLine="709"/>
        <w:jc w:val="both"/>
        <w:rPr>
          <w:sz w:val="32"/>
          <w:szCs w:val="32"/>
        </w:rPr>
      </w:pPr>
      <w:r w:rsidRPr="00951497">
        <w:rPr>
          <w:sz w:val="28"/>
          <w:szCs w:val="28"/>
        </w:rPr>
        <w:t xml:space="preserve">Во исполнение </w:t>
      </w:r>
      <w:r w:rsidR="00D86AEB">
        <w:rPr>
          <w:sz w:val="28"/>
          <w:szCs w:val="28"/>
        </w:rPr>
        <w:t xml:space="preserve">Представления </w:t>
      </w:r>
      <w:r w:rsidRPr="00951497">
        <w:rPr>
          <w:sz w:val="28"/>
          <w:szCs w:val="28"/>
        </w:rPr>
        <w:t xml:space="preserve"> Счётной палаты Ульяновской области от 04.03.2013 №146/01-02</w:t>
      </w:r>
      <w:r w:rsidR="00D86AEB">
        <w:rPr>
          <w:sz w:val="28"/>
          <w:szCs w:val="28"/>
        </w:rPr>
        <w:t xml:space="preserve">, администрации </w:t>
      </w:r>
      <w:r w:rsidRPr="00951497">
        <w:rPr>
          <w:sz w:val="28"/>
          <w:szCs w:val="28"/>
        </w:rPr>
        <w:t xml:space="preserve"> МО «Ульяновский район» представить копии документов служебных проверок, документов подтверждающих возврат денежных сре</w:t>
      </w:r>
      <w:proofErr w:type="gramStart"/>
      <w:r w:rsidRPr="00951497">
        <w:rPr>
          <w:sz w:val="28"/>
          <w:szCs w:val="28"/>
        </w:rPr>
        <w:t xml:space="preserve">дств в </w:t>
      </w:r>
      <w:r w:rsidR="00275A64">
        <w:rPr>
          <w:sz w:val="28"/>
          <w:szCs w:val="28"/>
        </w:rPr>
        <w:t xml:space="preserve"> </w:t>
      </w:r>
      <w:r w:rsidRPr="00951497">
        <w:rPr>
          <w:sz w:val="28"/>
          <w:szCs w:val="28"/>
        </w:rPr>
        <w:t>б</w:t>
      </w:r>
      <w:proofErr w:type="gramEnd"/>
      <w:r w:rsidRPr="00951497">
        <w:rPr>
          <w:sz w:val="28"/>
          <w:szCs w:val="28"/>
        </w:rPr>
        <w:t>юджет</w:t>
      </w:r>
      <w:r w:rsidR="00275A64">
        <w:rPr>
          <w:sz w:val="28"/>
          <w:szCs w:val="28"/>
        </w:rPr>
        <w:t xml:space="preserve"> Ульяновской области</w:t>
      </w:r>
      <w:r w:rsidRPr="00951497">
        <w:rPr>
          <w:sz w:val="28"/>
          <w:szCs w:val="28"/>
        </w:rPr>
        <w:t>.</w:t>
      </w:r>
    </w:p>
    <w:p w:rsidR="00B23D0F" w:rsidRPr="00B23D0F" w:rsidRDefault="00951497" w:rsidP="00DA7735">
      <w:pPr>
        <w:pStyle w:val="a6"/>
        <w:numPr>
          <w:ilvl w:val="0"/>
          <w:numId w:val="31"/>
        </w:numPr>
        <w:tabs>
          <w:tab w:val="left" w:pos="1134"/>
        </w:tabs>
        <w:spacing w:line="24" w:lineRule="atLeast"/>
        <w:ind w:left="0" w:firstLine="709"/>
        <w:jc w:val="both"/>
        <w:rPr>
          <w:sz w:val="32"/>
          <w:szCs w:val="32"/>
        </w:rPr>
      </w:pPr>
      <w:r w:rsidRPr="00951497">
        <w:rPr>
          <w:sz w:val="28"/>
          <w:szCs w:val="28"/>
        </w:rPr>
        <w:t xml:space="preserve">Принять к сведению информацию </w:t>
      </w:r>
      <w:r w:rsidR="00275A64">
        <w:rPr>
          <w:sz w:val="28"/>
          <w:szCs w:val="28"/>
        </w:rPr>
        <w:t xml:space="preserve"> о результатах </w:t>
      </w:r>
      <w:r w:rsidRPr="00951497">
        <w:rPr>
          <w:sz w:val="28"/>
          <w:szCs w:val="28"/>
        </w:rPr>
        <w:t xml:space="preserve"> </w:t>
      </w:r>
      <w:proofErr w:type="gramStart"/>
      <w:r w:rsidRPr="00951497">
        <w:rPr>
          <w:sz w:val="28"/>
          <w:szCs w:val="28"/>
        </w:rPr>
        <w:t>работы</w:t>
      </w:r>
      <w:proofErr w:type="gramEnd"/>
      <w:r w:rsidRPr="00951497">
        <w:rPr>
          <w:sz w:val="28"/>
          <w:szCs w:val="28"/>
        </w:rPr>
        <w:t xml:space="preserve"> </w:t>
      </w:r>
      <w:r w:rsidRPr="00951497">
        <w:rPr>
          <w:color w:val="000000"/>
          <w:sz w:val="28"/>
          <w:szCs w:val="28"/>
        </w:rPr>
        <w:t>по устранению нарушений</w:t>
      </w:r>
      <w:r w:rsidRPr="00951497">
        <w:rPr>
          <w:sz w:val="28"/>
          <w:szCs w:val="28"/>
        </w:rPr>
        <w:t xml:space="preserve"> выявленных в ходе проведении контрольных мероприятий Счётной палатой Ульяновской области</w:t>
      </w:r>
      <w:r w:rsidR="00275A64">
        <w:rPr>
          <w:sz w:val="28"/>
          <w:szCs w:val="28"/>
        </w:rPr>
        <w:t xml:space="preserve"> в </w:t>
      </w:r>
      <w:r w:rsidRPr="00951497"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Карсунский</w:t>
      </w:r>
      <w:proofErr w:type="spellEnd"/>
      <w:r>
        <w:rPr>
          <w:sz w:val="28"/>
          <w:szCs w:val="28"/>
        </w:rPr>
        <w:t xml:space="preserve"> район</w:t>
      </w:r>
      <w:r w:rsidRPr="0095149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23D0F" w:rsidRDefault="00B23D0F" w:rsidP="00B23D0F">
      <w:pPr>
        <w:pStyle w:val="a6"/>
        <w:tabs>
          <w:tab w:val="left" w:pos="1134"/>
        </w:tabs>
        <w:spacing w:line="24" w:lineRule="atLeast"/>
        <w:ind w:left="709"/>
        <w:jc w:val="both"/>
        <w:rPr>
          <w:sz w:val="28"/>
          <w:szCs w:val="28"/>
        </w:rPr>
      </w:pPr>
    </w:p>
    <w:p w:rsidR="00B23D0F" w:rsidRDefault="00B23D0F" w:rsidP="00B23D0F">
      <w:pPr>
        <w:pStyle w:val="a6"/>
        <w:tabs>
          <w:tab w:val="left" w:pos="1134"/>
        </w:tabs>
        <w:spacing w:line="24" w:lineRule="atLeast"/>
        <w:ind w:left="709"/>
        <w:jc w:val="both"/>
        <w:rPr>
          <w:sz w:val="28"/>
          <w:szCs w:val="28"/>
        </w:rPr>
      </w:pPr>
    </w:p>
    <w:p w:rsidR="00951497" w:rsidRPr="00B23D0F" w:rsidRDefault="00951497" w:rsidP="00B23D0F">
      <w:pPr>
        <w:pStyle w:val="a6"/>
        <w:tabs>
          <w:tab w:val="left" w:pos="1134"/>
        </w:tabs>
        <w:spacing w:line="24" w:lineRule="atLeast"/>
        <w:ind w:left="709" w:hanging="709"/>
        <w:jc w:val="both"/>
        <w:rPr>
          <w:sz w:val="32"/>
          <w:szCs w:val="32"/>
        </w:rPr>
      </w:pPr>
      <w:r w:rsidRPr="00B23D0F">
        <w:rPr>
          <w:sz w:val="28"/>
        </w:rPr>
        <w:t xml:space="preserve">Заместитель </w:t>
      </w:r>
    </w:p>
    <w:p w:rsidR="00206354" w:rsidRPr="009C3555" w:rsidRDefault="00951497" w:rsidP="00DA7735">
      <w:pPr>
        <w:rPr>
          <w:sz w:val="28"/>
        </w:rPr>
      </w:pPr>
      <w:r>
        <w:rPr>
          <w:sz w:val="28"/>
        </w:rPr>
        <w:t>п</w:t>
      </w:r>
      <w:r w:rsidR="00206354" w:rsidRPr="009C3555">
        <w:rPr>
          <w:sz w:val="28"/>
        </w:rPr>
        <w:t>редседател</w:t>
      </w:r>
      <w:r>
        <w:rPr>
          <w:sz w:val="28"/>
        </w:rPr>
        <w:t xml:space="preserve">я </w:t>
      </w:r>
      <w:r w:rsidR="00206354" w:rsidRPr="009C3555">
        <w:rPr>
          <w:sz w:val="28"/>
        </w:rPr>
        <w:t xml:space="preserve"> </w:t>
      </w:r>
      <w:r w:rsidR="00EC042E">
        <w:rPr>
          <w:sz w:val="28"/>
        </w:rPr>
        <w:t>Комиссии</w:t>
      </w:r>
      <w:r w:rsidR="00206354" w:rsidRPr="009C3555">
        <w:rPr>
          <w:sz w:val="28"/>
        </w:rPr>
        <w:t xml:space="preserve">              </w:t>
      </w:r>
      <w:r w:rsidR="00206354" w:rsidRPr="009C3555">
        <w:rPr>
          <w:sz w:val="28"/>
        </w:rPr>
        <w:tab/>
      </w:r>
      <w:r w:rsidR="00067490">
        <w:rPr>
          <w:sz w:val="28"/>
        </w:rPr>
        <w:t xml:space="preserve">   </w:t>
      </w:r>
      <w:r w:rsidR="00245E04">
        <w:rPr>
          <w:sz w:val="28"/>
        </w:rPr>
        <w:t xml:space="preserve"> </w:t>
      </w:r>
      <w:r w:rsidR="00067490">
        <w:rPr>
          <w:sz w:val="28"/>
        </w:rPr>
        <w:t xml:space="preserve">       </w:t>
      </w:r>
      <w:r w:rsidR="00206354" w:rsidRPr="009C3555">
        <w:rPr>
          <w:sz w:val="28"/>
        </w:rPr>
        <w:tab/>
      </w:r>
      <w:r w:rsidR="00206354">
        <w:rPr>
          <w:sz w:val="28"/>
        </w:rPr>
        <w:t xml:space="preserve">   </w:t>
      </w:r>
      <w:r w:rsidR="00206354">
        <w:rPr>
          <w:sz w:val="28"/>
        </w:rPr>
        <w:tab/>
      </w:r>
      <w:r w:rsidR="00206354">
        <w:rPr>
          <w:sz w:val="28"/>
        </w:rPr>
        <w:tab/>
        <w:t xml:space="preserve">    </w:t>
      </w:r>
      <w:r w:rsidR="00A463CE">
        <w:rPr>
          <w:sz w:val="28"/>
        </w:rPr>
        <w:t xml:space="preserve">     </w:t>
      </w:r>
      <w:r w:rsidR="00EC042E">
        <w:rPr>
          <w:sz w:val="28"/>
        </w:rPr>
        <w:t xml:space="preserve">А.В. </w:t>
      </w:r>
      <w:r>
        <w:rPr>
          <w:sz w:val="28"/>
        </w:rPr>
        <w:t xml:space="preserve">Хохряков </w:t>
      </w:r>
      <w:r w:rsidR="00206354" w:rsidRPr="009C3555">
        <w:rPr>
          <w:sz w:val="28"/>
        </w:rPr>
        <w:t xml:space="preserve">                                </w:t>
      </w:r>
    </w:p>
    <w:p w:rsidR="00B23D0F" w:rsidRDefault="00B23D0F" w:rsidP="00206354">
      <w:pPr>
        <w:rPr>
          <w:sz w:val="28"/>
        </w:rPr>
      </w:pPr>
      <w:r>
        <w:rPr>
          <w:sz w:val="28"/>
        </w:rPr>
        <w:t xml:space="preserve"> </w:t>
      </w:r>
    </w:p>
    <w:p w:rsidR="00B23D0F" w:rsidRDefault="00B23D0F" w:rsidP="0020635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</w:t>
      </w:r>
    </w:p>
    <w:p w:rsidR="00530B78" w:rsidRDefault="00B23D0F" w:rsidP="004D35B0">
      <w:pPr>
        <w:rPr>
          <w:color w:val="000000"/>
          <w:spacing w:val="-5"/>
          <w:sz w:val="29"/>
          <w:szCs w:val="29"/>
        </w:rPr>
      </w:pPr>
      <w:r>
        <w:rPr>
          <w:sz w:val="28"/>
        </w:rPr>
        <w:t>Секретарь                                                                                           Е.В.Герасимова</w:t>
      </w:r>
    </w:p>
    <w:sectPr w:rsidR="00530B78" w:rsidSect="00B23D0F">
      <w:headerReference w:type="default" r:id="rId8"/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0C8" w:rsidRDefault="001640C8" w:rsidP="00206354">
      <w:r>
        <w:separator/>
      </w:r>
    </w:p>
  </w:endnote>
  <w:endnote w:type="continuationSeparator" w:id="0">
    <w:p w:rsidR="001640C8" w:rsidRDefault="001640C8" w:rsidP="00206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0C8" w:rsidRDefault="001640C8" w:rsidP="00206354">
      <w:r>
        <w:separator/>
      </w:r>
    </w:p>
  </w:footnote>
  <w:footnote w:type="continuationSeparator" w:id="0">
    <w:p w:rsidR="001640C8" w:rsidRDefault="001640C8" w:rsidP="00206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0410"/>
      <w:docPartObj>
        <w:docPartGallery w:val="Page Numbers (Top of Page)"/>
        <w:docPartUnique/>
      </w:docPartObj>
    </w:sdtPr>
    <w:sdtContent>
      <w:p w:rsidR="00D413C3" w:rsidRDefault="005C0538">
        <w:pPr>
          <w:pStyle w:val="a8"/>
          <w:jc w:val="center"/>
        </w:pPr>
        <w:fldSimple w:instr=" PAGE   \* MERGEFORMAT ">
          <w:r w:rsidR="00A67A7B">
            <w:rPr>
              <w:noProof/>
            </w:rPr>
            <w:t>3</w:t>
          </w:r>
        </w:fldSimple>
      </w:p>
    </w:sdtContent>
  </w:sdt>
  <w:p w:rsidR="00D413C3" w:rsidRDefault="00D413C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B"/>
    <w:multiLevelType w:val="multilevel"/>
    <w:tmpl w:val="0000003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9B7A2A"/>
    <w:multiLevelType w:val="hybridMultilevel"/>
    <w:tmpl w:val="6EC851B2"/>
    <w:lvl w:ilvl="0" w:tplc="0F662E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71D07"/>
    <w:multiLevelType w:val="hybridMultilevel"/>
    <w:tmpl w:val="9654A5F8"/>
    <w:lvl w:ilvl="0" w:tplc="B288B99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607566"/>
    <w:multiLevelType w:val="hybridMultilevel"/>
    <w:tmpl w:val="6D4C6466"/>
    <w:lvl w:ilvl="0" w:tplc="8FB230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5890C91"/>
    <w:multiLevelType w:val="hybridMultilevel"/>
    <w:tmpl w:val="2CA6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16FD0"/>
    <w:multiLevelType w:val="hybridMultilevel"/>
    <w:tmpl w:val="2CA6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909E8"/>
    <w:multiLevelType w:val="hybridMultilevel"/>
    <w:tmpl w:val="471A3840"/>
    <w:lvl w:ilvl="0" w:tplc="B288B99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>
    <w:nsid w:val="1A5200E2"/>
    <w:multiLevelType w:val="hybridMultilevel"/>
    <w:tmpl w:val="96A01244"/>
    <w:lvl w:ilvl="0" w:tplc="2DC414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3DD15B5"/>
    <w:multiLevelType w:val="hybridMultilevel"/>
    <w:tmpl w:val="B06EEB14"/>
    <w:lvl w:ilvl="0" w:tplc="E79A921C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595BC3"/>
    <w:multiLevelType w:val="hybridMultilevel"/>
    <w:tmpl w:val="0C045B7E"/>
    <w:lvl w:ilvl="0" w:tplc="AF5E3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685CDC"/>
    <w:multiLevelType w:val="hybridMultilevel"/>
    <w:tmpl w:val="480AFAA0"/>
    <w:lvl w:ilvl="0" w:tplc="B288B9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C82E53"/>
    <w:multiLevelType w:val="hybridMultilevel"/>
    <w:tmpl w:val="E72640FE"/>
    <w:lvl w:ilvl="0" w:tplc="A18AD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CCC17FA">
      <w:numFmt w:val="none"/>
      <w:lvlText w:val=""/>
      <w:lvlJc w:val="left"/>
      <w:pPr>
        <w:tabs>
          <w:tab w:val="num" w:pos="360"/>
        </w:tabs>
      </w:pPr>
    </w:lvl>
    <w:lvl w:ilvl="2" w:tplc="425A004E">
      <w:numFmt w:val="none"/>
      <w:lvlText w:val=""/>
      <w:lvlJc w:val="left"/>
      <w:pPr>
        <w:tabs>
          <w:tab w:val="num" w:pos="360"/>
        </w:tabs>
      </w:pPr>
    </w:lvl>
    <w:lvl w:ilvl="3" w:tplc="FAC88FEC">
      <w:numFmt w:val="none"/>
      <w:lvlText w:val=""/>
      <w:lvlJc w:val="left"/>
      <w:pPr>
        <w:tabs>
          <w:tab w:val="num" w:pos="360"/>
        </w:tabs>
      </w:pPr>
    </w:lvl>
    <w:lvl w:ilvl="4" w:tplc="CBEA494E">
      <w:numFmt w:val="none"/>
      <w:lvlText w:val=""/>
      <w:lvlJc w:val="left"/>
      <w:pPr>
        <w:tabs>
          <w:tab w:val="num" w:pos="360"/>
        </w:tabs>
      </w:pPr>
    </w:lvl>
    <w:lvl w:ilvl="5" w:tplc="9984C61C">
      <w:numFmt w:val="none"/>
      <w:lvlText w:val=""/>
      <w:lvlJc w:val="left"/>
      <w:pPr>
        <w:tabs>
          <w:tab w:val="num" w:pos="360"/>
        </w:tabs>
      </w:pPr>
    </w:lvl>
    <w:lvl w:ilvl="6" w:tplc="A65A783E">
      <w:numFmt w:val="none"/>
      <w:lvlText w:val=""/>
      <w:lvlJc w:val="left"/>
      <w:pPr>
        <w:tabs>
          <w:tab w:val="num" w:pos="360"/>
        </w:tabs>
      </w:pPr>
    </w:lvl>
    <w:lvl w:ilvl="7" w:tplc="50286AB2">
      <w:numFmt w:val="none"/>
      <w:lvlText w:val=""/>
      <w:lvlJc w:val="left"/>
      <w:pPr>
        <w:tabs>
          <w:tab w:val="num" w:pos="360"/>
        </w:tabs>
      </w:pPr>
    </w:lvl>
    <w:lvl w:ilvl="8" w:tplc="CEC4F5B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0CA0375"/>
    <w:multiLevelType w:val="hybridMultilevel"/>
    <w:tmpl w:val="9F724C32"/>
    <w:lvl w:ilvl="0" w:tplc="89FA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0F38FB"/>
    <w:multiLevelType w:val="hybridMultilevel"/>
    <w:tmpl w:val="6CC8A166"/>
    <w:lvl w:ilvl="0" w:tplc="30522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33869"/>
    <w:multiLevelType w:val="hybridMultilevel"/>
    <w:tmpl w:val="B0DC6622"/>
    <w:lvl w:ilvl="0" w:tplc="B288B9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C21A2A"/>
    <w:multiLevelType w:val="hybridMultilevel"/>
    <w:tmpl w:val="56DCBD82"/>
    <w:lvl w:ilvl="0" w:tplc="B288B9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BF3134"/>
    <w:multiLevelType w:val="hybridMultilevel"/>
    <w:tmpl w:val="FF2CFD7E"/>
    <w:lvl w:ilvl="0" w:tplc="ADE4AAA4">
      <w:start w:val="1"/>
      <w:numFmt w:val="decimal"/>
      <w:lvlText w:val="%1."/>
      <w:lvlJc w:val="left"/>
      <w:pPr>
        <w:ind w:left="2044" w:hanging="13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49264B"/>
    <w:multiLevelType w:val="hybridMultilevel"/>
    <w:tmpl w:val="CEE2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70972"/>
    <w:multiLevelType w:val="hybridMultilevel"/>
    <w:tmpl w:val="1672807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9">
    <w:nsid w:val="5A233F47"/>
    <w:multiLevelType w:val="hybridMultilevel"/>
    <w:tmpl w:val="5196441E"/>
    <w:lvl w:ilvl="0" w:tplc="3E62932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E843F25"/>
    <w:multiLevelType w:val="hybridMultilevel"/>
    <w:tmpl w:val="75FCD7E8"/>
    <w:lvl w:ilvl="0" w:tplc="3ABA4E8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07329A"/>
    <w:multiLevelType w:val="hybridMultilevel"/>
    <w:tmpl w:val="F072F78C"/>
    <w:lvl w:ilvl="0" w:tplc="B288B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35FCA"/>
    <w:multiLevelType w:val="hybridMultilevel"/>
    <w:tmpl w:val="4F3868AA"/>
    <w:lvl w:ilvl="0" w:tplc="DEC6CF60">
      <w:start w:val="1"/>
      <w:numFmt w:val="decimal"/>
      <w:lvlText w:val="%1."/>
      <w:lvlJc w:val="left"/>
      <w:pPr>
        <w:ind w:left="2044" w:hanging="13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EA5ABE"/>
    <w:multiLevelType w:val="hybridMultilevel"/>
    <w:tmpl w:val="4F3868AA"/>
    <w:lvl w:ilvl="0" w:tplc="DEC6CF60">
      <w:start w:val="1"/>
      <w:numFmt w:val="decimal"/>
      <w:lvlText w:val="%1."/>
      <w:lvlJc w:val="left"/>
      <w:pPr>
        <w:ind w:left="2044" w:hanging="13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864D22"/>
    <w:multiLevelType w:val="hybridMultilevel"/>
    <w:tmpl w:val="B9B28BA4"/>
    <w:lvl w:ilvl="0" w:tplc="4FF615E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5">
    <w:nsid w:val="72963084"/>
    <w:multiLevelType w:val="hybridMultilevel"/>
    <w:tmpl w:val="F5CE65EE"/>
    <w:lvl w:ilvl="0" w:tplc="3ABA4E8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3066E55"/>
    <w:multiLevelType w:val="hybridMultilevel"/>
    <w:tmpl w:val="1A102434"/>
    <w:lvl w:ilvl="0" w:tplc="B288B9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863D06"/>
    <w:multiLevelType w:val="hybridMultilevel"/>
    <w:tmpl w:val="AA32D9E6"/>
    <w:lvl w:ilvl="0" w:tplc="305227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28">
    <w:nsid w:val="75894EF2"/>
    <w:multiLevelType w:val="hybridMultilevel"/>
    <w:tmpl w:val="A35CA662"/>
    <w:lvl w:ilvl="0" w:tplc="B288B99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782D2A98"/>
    <w:multiLevelType w:val="hybridMultilevel"/>
    <w:tmpl w:val="F8F0BE58"/>
    <w:lvl w:ilvl="0" w:tplc="0CE878B4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0">
    <w:nsid w:val="78E407A4"/>
    <w:multiLevelType w:val="hybridMultilevel"/>
    <w:tmpl w:val="93B8911A"/>
    <w:lvl w:ilvl="0" w:tplc="C4AEC6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9447F30"/>
    <w:multiLevelType w:val="hybridMultilevel"/>
    <w:tmpl w:val="F51015D2"/>
    <w:lvl w:ilvl="0" w:tplc="802698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12"/>
  </w:num>
  <w:num w:numId="3">
    <w:abstractNumId w:val="31"/>
  </w:num>
  <w:num w:numId="4">
    <w:abstractNumId w:val="7"/>
  </w:num>
  <w:num w:numId="5">
    <w:abstractNumId w:val="9"/>
  </w:num>
  <w:num w:numId="6">
    <w:abstractNumId w:val="11"/>
  </w:num>
  <w:num w:numId="7">
    <w:abstractNumId w:val="19"/>
  </w:num>
  <w:num w:numId="8">
    <w:abstractNumId w:val="17"/>
  </w:num>
  <w:num w:numId="9">
    <w:abstractNumId w:val="13"/>
  </w:num>
  <w:num w:numId="10">
    <w:abstractNumId w:val="28"/>
  </w:num>
  <w:num w:numId="11">
    <w:abstractNumId w:val="18"/>
  </w:num>
  <w:num w:numId="12">
    <w:abstractNumId w:val="21"/>
  </w:num>
  <w:num w:numId="13">
    <w:abstractNumId w:val="3"/>
  </w:num>
  <w:num w:numId="14">
    <w:abstractNumId w:val="4"/>
  </w:num>
  <w:num w:numId="15">
    <w:abstractNumId w:val="5"/>
  </w:num>
  <w:num w:numId="16">
    <w:abstractNumId w:val="16"/>
  </w:num>
  <w:num w:numId="17">
    <w:abstractNumId w:val="26"/>
  </w:num>
  <w:num w:numId="18">
    <w:abstractNumId w:val="10"/>
  </w:num>
  <w:num w:numId="19">
    <w:abstractNumId w:val="8"/>
  </w:num>
  <w:num w:numId="20">
    <w:abstractNumId w:val="2"/>
  </w:num>
  <w:num w:numId="21">
    <w:abstractNumId w:val="15"/>
  </w:num>
  <w:num w:numId="22">
    <w:abstractNumId w:val="14"/>
  </w:num>
  <w:num w:numId="23">
    <w:abstractNumId w:val="6"/>
  </w:num>
  <w:num w:numId="24">
    <w:abstractNumId w:val="20"/>
  </w:num>
  <w:num w:numId="25">
    <w:abstractNumId w:val="25"/>
  </w:num>
  <w:num w:numId="26">
    <w:abstractNumId w:val="24"/>
  </w:num>
  <w:num w:numId="27">
    <w:abstractNumId w:val="1"/>
  </w:num>
  <w:num w:numId="28">
    <w:abstractNumId w:val="29"/>
  </w:num>
  <w:num w:numId="29">
    <w:abstractNumId w:val="22"/>
  </w:num>
  <w:num w:numId="30">
    <w:abstractNumId w:val="0"/>
  </w:num>
  <w:num w:numId="31">
    <w:abstractNumId w:val="23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60F"/>
    <w:rsid w:val="000059A4"/>
    <w:rsid w:val="00024BEE"/>
    <w:rsid w:val="000369E5"/>
    <w:rsid w:val="00037834"/>
    <w:rsid w:val="00067490"/>
    <w:rsid w:val="00076E85"/>
    <w:rsid w:val="0009029E"/>
    <w:rsid w:val="00097F16"/>
    <w:rsid w:val="000E3663"/>
    <w:rsid w:val="001006D2"/>
    <w:rsid w:val="001162A3"/>
    <w:rsid w:val="00121ED3"/>
    <w:rsid w:val="00143236"/>
    <w:rsid w:val="00157A01"/>
    <w:rsid w:val="001640C8"/>
    <w:rsid w:val="00165633"/>
    <w:rsid w:val="00177C43"/>
    <w:rsid w:val="00181E21"/>
    <w:rsid w:val="001956B1"/>
    <w:rsid w:val="001A623D"/>
    <w:rsid w:val="001B537B"/>
    <w:rsid w:val="001C34A2"/>
    <w:rsid w:val="00206354"/>
    <w:rsid w:val="002106E5"/>
    <w:rsid w:val="00233DA3"/>
    <w:rsid w:val="00245E04"/>
    <w:rsid w:val="00251661"/>
    <w:rsid w:val="00251872"/>
    <w:rsid w:val="002707BE"/>
    <w:rsid w:val="00275A64"/>
    <w:rsid w:val="002841A0"/>
    <w:rsid w:val="00294979"/>
    <w:rsid w:val="002D4975"/>
    <w:rsid w:val="002E42AC"/>
    <w:rsid w:val="00302359"/>
    <w:rsid w:val="00307663"/>
    <w:rsid w:val="00313CB6"/>
    <w:rsid w:val="003156DA"/>
    <w:rsid w:val="00317672"/>
    <w:rsid w:val="00322E4B"/>
    <w:rsid w:val="0035061B"/>
    <w:rsid w:val="00355877"/>
    <w:rsid w:val="00372C31"/>
    <w:rsid w:val="00375435"/>
    <w:rsid w:val="00376351"/>
    <w:rsid w:val="00394162"/>
    <w:rsid w:val="003A1C2C"/>
    <w:rsid w:val="003A2420"/>
    <w:rsid w:val="003C41C5"/>
    <w:rsid w:val="003E6EF2"/>
    <w:rsid w:val="00400FD2"/>
    <w:rsid w:val="004201F5"/>
    <w:rsid w:val="0042095A"/>
    <w:rsid w:val="004272B6"/>
    <w:rsid w:val="004340D2"/>
    <w:rsid w:val="004554F2"/>
    <w:rsid w:val="0048192C"/>
    <w:rsid w:val="004A49EE"/>
    <w:rsid w:val="004A4AEA"/>
    <w:rsid w:val="004C0A31"/>
    <w:rsid w:val="004C3972"/>
    <w:rsid w:val="004D35B0"/>
    <w:rsid w:val="004E0A24"/>
    <w:rsid w:val="00507485"/>
    <w:rsid w:val="00530B78"/>
    <w:rsid w:val="0053707A"/>
    <w:rsid w:val="005503E5"/>
    <w:rsid w:val="00561DA0"/>
    <w:rsid w:val="00573939"/>
    <w:rsid w:val="00575B51"/>
    <w:rsid w:val="00580043"/>
    <w:rsid w:val="00587B48"/>
    <w:rsid w:val="0059099B"/>
    <w:rsid w:val="00594D91"/>
    <w:rsid w:val="005B51AD"/>
    <w:rsid w:val="005C0538"/>
    <w:rsid w:val="005E3EF6"/>
    <w:rsid w:val="005F383F"/>
    <w:rsid w:val="006371C3"/>
    <w:rsid w:val="00644A0F"/>
    <w:rsid w:val="00656F0B"/>
    <w:rsid w:val="00660567"/>
    <w:rsid w:val="0066732E"/>
    <w:rsid w:val="00681ECC"/>
    <w:rsid w:val="006838E4"/>
    <w:rsid w:val="006A2C56"/>
    <w:rsid w:val="006C58B2"/>
    <w:rsid w:val="006E7977"/>
    <w:rsid w:val="00757CAA"/>
    <w:rsid w:val="00782F13"/>
    <w:rsid w:val="00796804"/>
    <w:rsid w:val="007B4674"/>
    <w:rsid w:val="007B57C0"/>
    <w:rsid w:val="007B67D8"/>
    <w:rsid w:val="007D056C"/>
    <w:rsid w:val="007D7050"/>
    <w:rsid w:val="007F7C53"/>
    <w:rsid w:val="00815AF8"/>
    <w:rsid w:val="00846390"/>
    <w:rsid w:val="00854DE6"/>
    <w:rsid w:val="00855AA0"/>
    <w:rsid w:val="00862FBB"/>
    <w:rsid w:val="0086390E"/>
    <w:rsid w:val="00865475"/>
    <w:rsid w:val="008A54FD"/>
    <w:rsid w:val="008B00CD"/>
    <w:rsid w:val="008C0C95"/>
    <w:rsid w:val="008D060F"/>
    <w:rsid w:val="008D6068"/>
    <w:rsid w:val="009017C9"/>
    <w:rsid w:val="0091433C"/>
    <w:rsid w:val="00922189"/>
    <w:rsid w:val="00941B4F"/>
    <w:rsid w:val="00946393"/>
    <w:rsid w:val="00951497"/>
    <w:rsid w:val="009577BF"/>
    <w:rsid w:val="00991A95"/>
    <w:rsid w:val="009A4BCB"/>
    <w:rsid w:val="009A57D0"/>
    <w:rsid w:val="009B6F19"/>
    <w:rsid w:val="009F16A0"/>
    <w:rsid w:val="009F31DE"/>
    <w:rsid w:val="00A22AC6"/>
    <w:rsid w:val="00A34717"/>
    <w:rsid w:val="00A45A85"/>
    <w:rsid w:val="00A463CE"/>
    <w:rsid w:val="00A51BB9"/>
    <w:rsid w:val="00A57D7E"/>
    <w:rsid w:val="00A6654C"/>
    <w:rsid w:val="00A67A7B"/>
    <w:rsid w:val="00A75E6B"/>
    <w:rsid w:val="00AA288A"/>
    <w:rsid w:val="00AB5FD6"/>
    <w:rsid w:val="00AC3B93"/>
    <w:rsid w:val="00AC7424"/>
    <w:rsid w:val="00AD1354"/>
    <w:rsid w:val="00AD231F"/>
    <w:rsid w:val="00B07A34"/>
    <w:rsid w:val="00B23D0F"/>
    <w:rsid w:val="00B315E3"/>
    <w:rsid w:val="00B404A0"/>
    <w:rsid w:val="00B81B9F"/>
    <w:rsid w:val="00BA19D6"/>
    <w:rsid w:val="00BD740E"/>
    <w:rsid w:val="00BE4777"/>
    <w:rsid w:val="00BF747A"/>
    <w:rsid w:val="00C05CD7"/>
    <w:rsid w:val="00C07238"/>
    <w:rsid w:val="00C1513B"/>
    <w:rsid w:val="00C15EC6"/>
    <w:rsid w:val="00C25AF7"/>
    <w:rsid w:val="00C307EE"/>
    <w:rsid w:val="00C61AF7"/>
    <w:rsid w:val="00C71096"/>
    <w:rsid w:val="00C71F6D"/>
    <w:rsid w:val="00C81ECF"/>
    <w:rsid w:val="00C87394"/>
    <w:rsid w:val="00D26D14"/>
    <w:rsid w:val="00D40EF5"/>
    <w:rsid w:val="00D413C3"/>
    <w:rsid w:val="00D63623"/>
    <w:rsid w:val="00D86AEB"/>
    <w:rsid w:val="00D93956"/>
    <w:rsid w:val="00DA7735"/>
    <w:rsid w:val="00DB3786"/>
    <w:rsid w:val="00DD325D"/>
    <w:rsid w:val="00DD3CC6"/>
    <w:rsid w:val="00E00FEC"/>
    <w:rsid w:val="00E12196"/>
    <w:rsid w:val="00E15F66"/>
    <w:rsid w:val="00E20C3E"/>
    <w:rsid w:val="00E22528"/>
    <w:rsid w:val="00E316FE"/>
    <w:rsid w:val="00E52FA9"/>
    <w:rsid w:val="00E66424"/>
    <w:rsid w:val="00EC042E"/>
    <w:rsid w:val="00EC043E"/>
    <w:rsid w:val="00EC2192"/>
    <w:rsid w:val="00ED2524"/>
    <w:rsid w:val="00EE1DC1"/>
    <w:rsid w:val="00EF3770"/>
    <w:rsid w:val="00F01682"/>
    <w:rsid w:val="00F63900"/>
    <w:rsid w:val="00F755B2"/>
    <w:rsid w:val="00FA27F1"/>
    <w:rsid w:val="00FF5737"/>
    <w:rsid w:val="00FF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заголовок 8"/>
    <w:basedOn w:val="a"/>
    <w:next w:val="a"/>
    <w:rsid w:val="008D060F"/>
    <w:pPr>
      <w:keepNext/>
      <w:jc w:val="center"/>
      <w:outlineLvl w:val="7"/>
    </w:pPr>
    <w:rPr>
      <w:b/>
      <w:bCs/>
      <w:sz w:val="28"/>
      <w:szCs w:val="28"/>
    </w:rPr>
  </w:style>
  <w:style w:type="paragraph" w:styleId="2">
    <w:name w:val="Body Text 2"/>
    <w:basedOn w:val="a"/>
    <w:link w:val="20"/>
    <w:rsid w:val="008D060F"/>
    <w:pPr>
      <w:autoSpaceDE/>
      <w:autoSpaceDN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8D06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8D060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D0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D060F"/>
    <w:pPr>
      <w:widowControl w:val="0"/>
      <w:spacing w:after="0" w:line="240" w:lineRule="auto"/>
      <w:ind w:firstLine="58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376351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EE1DC1"/>
    <w:pPr>
      <w:ind w:left="720"/>
      <w:contextualSpacing/>
    </w:pPr>
  </w:style>
  <w:style w:type="paragraph" w:styleId="21">
    <w:name w:val="Body Text Indent 2"/>
    <w:basedOn w:val="a"/>
    <w:link w:val="22"/>
    <w:rsid w:val="005503E5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503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5503E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063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6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063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06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8C0C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575B51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Body Text"/>
    <w:basedOn w:val="a"/>
    <w:link w:val="ae"/>
    <w:uiPriority w:val="99"/>
    <w:unhideWhenUsed/>
    <w:rsid w:val="00575B5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75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EF3770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semiHidden/>
    <w:unhideWhenUsed/>
    <w:rsid w:val="003C41C5"/>
    <w:pPr>
      <w:autoSpaceDE/>
      <w:autoSpaceDN/>
      <w:spacing w:before="100" w:beforeAutospacing="1" w:after="100" w:afterAutospacing="1"/>
    </w:pPr>
  </w:style>
  <w:style w:type="paragraph" w:customStyle="1" w:styleId="af1">
    <w:name w:val="Знак Знак Знак"/>
    <w:basedOn w:val="a"/>
    <w:rsid w:val="003C41C5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Subtitle"/>
    <w:basedOn w:val="a"/>
    <w:link w:val="af3"/>
    <w:qFormat/>
    <w:rsid w:val="003C41C5"/>
    <w:pPr>
      <w:autoSpaceDE/>
      <w:autoSpaceDN/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3C41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western">
    <w:name w:val="western"/>
    <w:basedOn w:val="a"/>
    <w:rsid w:val="003C41C5"/>
    <w:pPr>
      <w:autoSpaceDE/>
      <w:autoSpaceDN/>
      <w:spacing w:before="100" w:beforeAutospacing="1" w:after="100" w:afterAutospacing="1"/>
    </w:pPr>
  </w:style>
  <w:style w:type="paragraph" w:customStyle="1" w:styleId="cn">
    <w:name w:val="cn"/>
    <w:basedOn w:val="a"/>
    <w:rsid w:val="00594D91"/>
    <w:pPr>
      <w:autoSpaceDE/>
      <w:autoSpaceDN/>
      <w:spacing w:before="100" w:beforeAutospacing="1" w:after="100" w:afterAutospacing="1"/>
    </w:pPr>
  </w:style>
  <w:style w:type="paragraph" w:styleId="af4">
    <w:name w:val="No Spacing"/>
    <w:qFormat/>
    <w:rsid w:val="00AD1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Основной текст Знак1"/>
    <w:basedOn w:val="a0"/>
    <w:uiPriority w:val="99"/>
    <w:rsid w:val="008D6068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AB4E6-D8E7-43D8-879F-B27179B8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2013-07-03T13:50:00Z</cp:lastPrinted>
  <dcterms:created xsi:type="dcterms:W3CDTF">2013-07-04T06:30:00Z</dcterms:created>
  <dcterms:modified xsi:type="dcterms:W3CDTF">2013-07-04T06:30:00Z</dcterms:modified>
</cp:coreProperties>
</file>